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F7D8F" w14:textId="77777777" w:rsidR="004A136C" w:rsidRDefault="004A136C" w:rsidP="004A136C">
      <w:pPr>
        <w:rPr>
          <w:lang w:val="es-ES"/>
        </w:rPr>
      </w:pPr>
    </w:p>
    <w:p w14:paraId="2BD0A673" w14:textId="77777777" w:rsidR="004A136C" w:rsidRDefault="004A136C" w:rsidP="004A136C">
      <w:pPr>
        <w:jc w:val="center"/>
        <w:rPr>
          <w:b/>
          <w:bCs/>
          <w:lang w:val="es-ES"/>
        </w:rPr>
      </w:pPr>
      <w:r w:rsidRPr="00E62E4D">
        <w:rPr>
          <w:b/>
          <w:bCs/>
          <w:lang w:val="es-ES"/>
        </w:rPr>
        <w:t>CASO ESTUDIO</w:t>
      </w:r>
    </w:p>
    <w:p w14:paraId="4C075905" w14:textId="0326D9A8" w:rsidR="00EE79BD" w:rsidRDefault="00EE79BD" w:rsidP="00EE79BD">
      <w:pPr>
        <w:jc w:val="center"/>
        <w:rPr>
          <w:b/>
          <w:bCs/>
          <w:lang w:val="es-ES"/>
        </w:rPr>
      </w:pPr>
      <w:r>
        <w:rPr>
          <w:b/>
          <w:bCs/>
          <w:noProof/>
          <w:lang w:val="es-ES"/>
        </w:rPr>
        <w:drawing>
          <wp:inline distT="0" distB="0" distL="0" distR="0" wp14:anchorId="57E1D620" wp14:editId="733B3858">
            <wp:extent cx="6087110" cy="4471792"/>
            <wp:effectExtent l="0" t="0" r="0" b="0"/>
            <wp:docPr id="93910445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104455" name="Imagen 93910445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8706" cy="4487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44996" w14:textId="11BA3EE4" w:rsidR="00EE79BD" w:rsidRDefault="00EE79BD" w:rsidP="004A136C">
      <w:pPr>
        <w:jc w:val="center"/>
        <w:rPr>
          <w:b/>
          <w:bCs/>
          <w:lang w:val="es-ES"/>
        </w:rPr>
      </w:pPr>
      <w:r>
        <w:rPr>
          <w:b/>
          <w:bCs/>
          <w:noProof/>
          <w:lang w:val="es-ES"/>
        </w:rPr>
        <w:drawing>
          <wp:inline distT="0" distB="0" distL="0" distR="0" wp14:anchorId="310B67D4" wp14:editId="174BB3B6">
            <wp:extent cx="6174361" cy="3194137"/>
            <wp:effectExtent l="0" t="0" r="0" b="0"/>
            <wp:docPr id="72380042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800426" name="Imagen 72380042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4077" cy="3214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E58E6" w14:textId="77777777" w:rsidR="004A136C" w:rsidRDefault="004A136C" w:rsidP="004A136C">
      <w:pPr>
        <w:rPr>
          <w:b/>
          <w:bCs/>
          <w:lang w:val="es-ES"/>
        </w:rPr>
      </w:pPr>
    </w:p>
    <w:p w14:paraId="10F2BA5F" w14:textId="77777777" w:rsidR="00EE79BD" w:rsidRDefault="00EE79BD" w:rsidP="004A136C">
      <w:pPr>
        <w:rPr>
          <w:b/>
          <w:bCs/>
          <w:lang w:val="es-ES"/>
        </w:rPr>
      </w:pPr>
    </w:p>
    <w:p w14:paraId="3A6183D6" w14:textId="77777777" w:rsidR="00EE79BD" w:rsidRDefault="00EE79BD" w:rsidP="004A136C">
      <w:pPr>
        <w:rPr>
          <w:b/>
          <w:bCs/>
          <w:lang w:val="es-ES"/>
        </w:rPr>
      </w:pPr>
    </w:p>
    <w:p w14:paraId="32C92BE7" w14:textId="77777777" w:rsidR="00EE79BD" w:rsidRDefault="00EE79BD" w:rsidP="004A136C">
      <w:pPr>
        <w:rPr>
          <w:b/>
          <w:bCs/>
          <w:lang w:val="es-ES"/>
        </w:rPr>
      </w:pPr>
    </w:p>
    <w:p w14:paraId="7E935B5D" w14:textId="676D32F0" w:rsidR="00EE79BD" w:rsidRDefault="00EE79BD" w:rsidP="004A136C">
      <w:pPr>
        <w:rPr>
          <w:b/>
          <w:bCs/>
          <w:lang w:val="es-ES"/>
        </w:rPr>
      </w:pPr>
    </w:p>
    <w:p w14:paraId="35F56891" w14:textId="53073E68" w:rsidR="004A136C" w:rsidRDefault="004A136C" w:rsidP="004A136C">
      <w:pPr>
        <w:rPr>
          <w:lang w:val="es-ES"/>
        </w:rPr>
      </w:pPr>
      <w:r>
        <w:rPr>
          <w:b/>
          <w:bCs/>
          <w:lang w:val="es-ES"/>
        </w:rPr>
        <w:t xml:space="preserve">1º PASO: </w:t>
      </w:r>
      <w:r>
        <w:rPr>
          <w:lang w:val="es-ES"/>
        </w:rPr>
        <w:t xml:space="preserve">generar un diagrama de los enlaces que nos </w:t>
      </w:r>
      <w:r w:rsidR="00D23586">
        <w:rPr>
          <w:lang w:val="es-ES"/>
        </w:rPr>
        <w:t>están</w:t>
      </w:r>
      <w:r>
        <w:rPr>
          <w:lang w:val="es-ES"/>
        </w:rPr>
        <w:t xml:space="preserve"> entregando, evidenciando sus distancias.</w:t>
      </w:r>
    </w:p>
    <w:p w14:paraId="22B943A4" w14:textId="77777777" w:rsidR="004A136C" w:rsidRDefault="004A136C" w:rsidP="004A136C">
      <w:pPr>
        <w:rPr>
          <w:lang w:val="es-ES"/>
        </w:rPr>
      </w:pPr>
    </w:p>
    <w:p w14:paraId="3864B090" w14:textId="69AB306A" w:rsidR="004A136C" w:rsidRDefault="00D23586" w:rsidP="004A136C">
      <w:pPr>
        <w:jc w:val="center"/>
        <w:rPr>
          <w:lang w:val="es-ES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2327F346" wp14:editId="2EBA2996">
                <wp:simplePos x="0" y="0"/>
                <wp:positionH relativeFrom="column">
                  <wp:posOffset>2641110</wp:posOffset>
                </wp:positionH>
                <wp:positionV relativeFrom="paragraph">
                  <wp:posOffset>2091100</wp:posOffset>
                </wp:positionV>
                <wp:extent cx="360" cy="360"/>
                <wp:effectExtent l="38100" t="38100" r="38100" b="38100"/>
                <wp:wrapNone/>
                <wp:docPr id="1918955115" name="Entrada de lápiz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D5202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12" o:spid="_x0000_s1026" type="#_x0000_t75" style="position:absolute;margin-left:206.75pt;margin-top:163.45pt;width:2.5pt;height: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">
                <v:imagedata r:id="rId8" o:title=""/>
              </v:shape>
            </w:pict>
          </mc:Fallback>
        </mc:AlternateContent>
      </w:r>
      <w:r w:rsidR="004A136C" w:rsidRPr="002B7010">
        <w:rPr>
          <w:noProof/>
        </w:rPr>
        <w:drawing>
          <wp:inline distT="0" distB="0" distL="0" distR="0" wp14:anchorId="77CE8AA9" wp14:editId="49AA5DD8">
            <wp:extent cx="3974123" cy="3241510"/>
            <wp:effectExtent l="0" t="0" r="1270" b="0"/>
            <wp:docPr id="147223368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018" cy="324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4F5BF" w14:textId="77777777" w:rsidR="004A136C" w:rsidRDefault="004A136C" w:rsidP="004A136C">
      <w:pPr>
        <w:rPr>
          <w:b/>
          <w:bCs/>
          <w:lang w:val="es-ES"/>
        </w:rPr>
      </w:pPr>
    </w:p>
    <w:p w14:paraId="09D650D1" w14:textId="507680B8" w:rsidR="004A136C" w:rsidRDefault="004A136C" w:rsidP="004A136C">
      <w:pPr>
        <w:rPr>
          <w:lang w:val="es-ES"/>
        </w:rPr>
      </w:pPr>
      <w:r w:rsidRPr="004A136C">
        <w:rPr>
          <w:b/>
          <w:bCs/>
          <w:lang w:val="es-ES"/>
        </w:rPr>
        <w:t>2º PASO:</w:t>
      </w:r>
      <w:r>
        <w:rPr>
          <w:lang w:val="es-ES"/>
        </w:rPr>
        <w:t xml:space="preserve"> Se identifican si las distancia dadas entre las antenas son válidas respecto a la distancia máxima de comunicaciones entre los enlaces.</w:t>
      </w:r>
    </w:p>
    <w:p w14:paraId="7DE726DB" w14:textId="77777777" w:rsidR="004A136C" w:rsidRDefault="004A136C" w:rsidP="004A136C">
      <w:pPr>
        <w:rPr>
          <w:lang w:val="es-ES"/>
        </w:rPr>
      </w:pPr>
      <w:r>
        <w:rPr>
          <w:lang w:val="es-ES"/>
        </w:rPr>
        <w:t xml:space="preserve">Para esto, se utiliza la siguiente formula. </w:t>
      </w:r>
    </w:p>
    <w:p w14:paraId="27CAA3F5" w14:textId="2ABCD1C9" w:rsidR="004A136C" w:rsidRPr="004A136C" w:rsidRDefault="004A136C" w:rsidP="00D95237">
      <w:pPr>
        <w:jc w:val="center"/>
        <w:rPr>
          <w:rFonts w:eastAsiaTheme="minorEastAsia"/>
          <w:b/>
          <w:bCs/>
          <w:lang w:val="es-ES"/>
        </w:rPr>
      </w:pPr>
      <m:oMath>
        <m:r>
          <m:rPr>
            <m:sty m:val="bi"/>
          </m:rPr>
          <w:rPr>
            <w:rFonts w:ascii="Cambria Math" w:hAnsi="Cambria Math"/>
            <w:lang w:val="es-ES"/>
          </w:rPr>
          <m:t xml:space="preserve">d= </m:t>
        </m:r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lang w:val="es-E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lang w:val="es-ES"/>
              </w:rPr>
              <m:t>2*r*h</m:t>
            </m:r>
          </m:e>
        </m:rad>
      </m:oMath>
      <w:r w:rsidR="00D95237">
        <w:rPr>
          <w:rFonts w:eastAsiaTheme="minorEastAsia"/>
          <w:b/>
          <w:bCs/>
          <w:lang w:val="es-ES"/>
        </w:rPr>
        <w:t xml:space="preserve"> , r = 8497 km</w:t>
      </w:r>
    </w:p>
    <w:p w14:paraId="2400C659" w14:textId="77777777" w:rsidR="004A136C" w:rsidRDefault="004A136C" w:rsidP="004A136C">
      <w:pPr>
        <w:rPr>
          <w:rFonts w:eastAsiaTheme="minorEastAsia"/>
          <w:lang w:val="es-ES"/>
        </w:rPr>
      </w:pPr>
    </w:p>
    <w:p w14:paraId="62A3A7A7" w14:textId="4B4A504F" w:rsidR="004A136C" w:rsidRDefault="004A136C" w:rsidP="004A136C">
      <w:pPr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 xml:space="preserve">Para este caso, se nos entregan estos datos, </w:t>
      </w:r>
      <w:r w:rsidR="00D95237">
        <w:rPr>
          <w:rFonts w:eastAsiaTheme="minorEastAsia"/>
          <w:lang w:val="es-ES"/>
        </w:rPr>
        <w:t>además de que se cuenta con torres de comunicación de 10m.</w:t>
      </w:r>
    </w:p>
    <w:p w14:paraId="3B639EC4" w14:textId="77777777" w:rsidR="004A136C" w:rsidRDefault="004A136C" w:rsidP="00D95237">
      <w:pPr>
        <w:jc w:val="right"/>
        <w:rPr>
          <w:lang w:val="es-ES"/>
        </w:rPr>
      </w:pPr>
      <w:r w:rsidRPr="002B7010">
        <w:rPr>
          <w:noProof/>
        </w:rPr>
        <w:drawing>
          <wp:inline distT="0" distB="0" distL="0" distR="0" wp14:anchorId="27DF0967" wp14:editId="5497DC00">
            <wp:extent cx="2269210" cy="1950064"/>
            <wp:effectExtent l="0" t="0" r="4445" b="6350"/>
            <wp:docPr id="187483670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83670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4680" cy="1963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43152" w14:textId="1FB692E7" w:rsidR="00D95237" w:rsidRDefault="00D95237" w:rsidP="00D95237">
      <w:pPr>
        <w:rPr>
          <w:lang w:val="es-ES"/>
        </w:rPr>
      </w:pPr>
      <w:r>
        <w:rPr>
          <w:lang w:val="es-ES"/>
        </w:rPr>
        <w:t>Distancias máximas para cada caso serian.</w:t>
      </w:r>
    </w:p>
    <w:p w14:paraId="22889FEE" w14:textId="77777777" w:rsidR="00D95237" w:rsidRDefault="00D95237" w:rsidP="00D95237">
      <w:pPr>
        <w:rPr>
          <w:lang w:val="es-ES"/>
        </w:rPr>
      </w:pPr>
    </w:p>
    <w:p w14:paraId="0C9AA6ED" w14:textId="59780617" w:rsidR="00D95237" w:rsidRDefault="00D95237" w:rsidP="00D95237">
      <w:pPr>
        <w:rPr>
          <w:rFonts w:eastAsiaTheme="minorEastAsia"/>
          <w:lang w:val="es-ES"/>
        </w:rPr>
      </w:pPr>
      <w:r w:rsidRPr="00D95237">
        <w:rPr>
          <w:lang w:val="es-ES"/>
        </w:rPr>
        <w:t>Vicuña</w:t>
      </w:r>
      <w:r>
        <w:rPr>
          <w:lang w:val="es-ES"/>
        </w:rPr>
        <w:t xml:space="preserve">: </w:t>
      </w:r>
      <m:oMath>
        <m:r>
          <w:rPr>
            <w:rFonts w:ascii="Cambria Math" w:hAnsi="Cambria Math"/>
            <w:lang w:val="es-ES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i/>
                <w:lang w:val="es-ES"/>
              </w:rPr>
            </m:ctrlPr>
          </m:radPr>
          <m:deg/>
          <m:e>
            <m:r>
              <w:rPr>
                <w:rFonts w:ascii="Cambria Math" w:hAnsi="Cambria Math"/>
                <w:lang w:val="es-ES"/>
              </w:rPr>
              <m:t>2*8497000*805</m:t>
            </m:r>
          </m:e>
        </m:rad>
      </m:oMath>
      <w:r>
        <w:rPr>
          <w:rFonts w:eastAsiaTheme="minorEastAsia"/>
          <w:lang w:val="es-ES"/>
        </w:rPr>
        <w:t xml:space="preserve"> </w:t>
      </w:r>
      <w:r w:rsidRPr="00D95237">
        <w:rPr>
          <w:rFonts w:eastAsiaTheme="minorEastAsia"/>
          <w:lang w:val="es-ES"/>
        </w:rPr>
        <w:t xml:space="preserve">= </w:t>
      </w:r>
      <w:r>
        <w:rPr>
          <w:rFonts w:eastAsiaTheme="minorEastAsia"/>
          <w:lang w:val="es-ES"/>
        </w:rPr>
        <w:t xml:space="preserve">116.962 m = </w:t>
      </w:r>
      <w:r w:rsidRPr="00D95237">
        <w:rPr>
          <w:rFonts w:eastAsiaTheme="minorEastAsia"/>
          <w:lang w:val="es-ES"/>
        </w:rPr>
        <w:t>117 km</w:t>
      </w:r>
    </w:p>
    <w:p w14:paraId="7D06F1E5" w14:textId="77777777" w:rsidR="00D95237" w:rsidRDefault="00D95237" w:rsidP="00D95237">
      <w:pPr>
        <w:rPr>
          <w:rFonts w:eastAsiaTheme="minorEastAsia"/>
          <w:lang w:val="es-ES"/>
        </w:rPr>
      </w:pPr>
    </w:p>
    <w:p w14:paraId="390676DF" w14:textId="02FE9E2E" w:rsidR="00D95237" w:rsidRDefault="00D95237" w:rsidP="00D95237">
      <w:pPr>
        <w:rPr>
          <w:rFonts w:eastAsiaTheme="minorEastAsia"/>
          <w:lang w:val="es-ES"/>
        </w:rPr>
      </w:pPr>
      <w:r>
        <w:rPr>
          <w:lang w:val="es-ES"/>
        </w:rPr>
        <w:t xml:space="preserve">La Serena: </w:t>
      </w:r>
      <m:oMath>
        <m:r>
          <w:rPr>
            <w:rFonts w:ascii="Cambria Math" w:hAnsi="Cambria Math"/>
            <w:lang w:val="es-ES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i/>
                <w:lang w:val="es-ES"/>
              </w:rPr>
            </m:ctrlPr>
          </m:radPr>
          <m:deg/>
          <m:e>
            <m:r>
              <w:rPr>
                <w:rFonts w:ascii="Cambria Math" w:hAnsi="Cambria Math"/>
                <w:lang w:val="es-ES"/>
              </w:rPr>
              <m:t>2*8497000*64</m:t>
            </m:r>
          </m:e>
        </m:rad>
      </m:oMath>
      <w:r>
        <w:rPr>
          <w:rFonts w:eastAsiaTheme="minorEastAsia"/>
          <w:lang w:val="es-ES"/>
        </w:rPr>
        <w:t xml:space="preserve"> </w:t>
      </w:r>
      <w:r w:rsidRPr="00D95237">
        <w:rPr>
          <w:rFonts w:eastAsiaTheme="minorEastAsia"/>
          <w:lang w:val="es-ES"/>
        </w:rPr>
        <w:t xml:space="preserve">= </w:t>
      </w:r>
      <w:r>
        <w:rPr>
          <w:rFonts w:eastAsiaTheme="minorEastAsia"/>
          <w:lang w:val="es-ES"/>
        </w:rPr>
        <w:t>32.979 m = 33 km</w:t>
      </w:r>
    </w:p>
    <w:p w14:paraId="7E3F4C49" w14:textId="77777777" w:rsidR="00D95237" w:rsidRDefault="00D95237" w:rsidP="00D95237">
      <w:pPr>
        <w:rPr>
          <w:rFonts w:eastAsiaTheme="minorEastAsia"/>
          <w:lang w:val="es-ES"/>
        </w:rPr>
      </w:pPr>
    </w:p>
    <w:p w14:paraId="7A98C3C6" w14:textId="478CD799" w:rsidR="00D95237" w:rsidRDefault="00D95237" w:rsidP="00D95237">
      <w:pPr>
        <w:rPr>
          <w:rFonts w:eastAsiaTheme="minorEastAsia"/>
          <w:lang w:val="es-ES"/>
        </w:rPr>
      </w:pPr>
      <w:r>
        <w:rPr>
          <w:lang w:val="es-ES"/>
        </w:rPr>
        <w:t xml:space="preserve">Coquimbo: </w:t>
      </w:r>
      <m:oMath>
        <m:r>
          <w:rPr>
            <w:rFonts w:ascii="Cambria Math" w:hAnsi="Cambria Math"/>
            <w:lang w:val="es-ES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i/>
                <w:lang w:val="es-ES"/>
              </w:rPr>
            </m:ctrlPr>
          </m:radPr>
          <m:deg/>
          <m:e>
            <m:r>
              <w:rPr>
                <w:rFonts w:ascii="Cambria Math" w:hAnsi="Cambria Math"/>
                <w:lang w:val="es-ES"/>
              </w:rPr>
              <m:t>2*8497000*29</m:t>
            </m:r>
          </m:e>
        </m:rad>
      </m:oMath>
      <w:r>
        <w:rPr>
          <w:rFonts w:eastAsiaTheme="minorEastAsia"/>
          <w:lang w:val="es-ES"/>
        </w:rPr>
        <w:t xml:space="preserve"> </w:t>
      </w:r>
      <w:r w:rsidRPr="00D95237">
        <w:rPr>
          <w:rFonts w:eastAsiaTheme="minorEastAsia"/>
          <w:lang w:val="es-ES"/>
        </w:rPr>
        <w:t xml:space="preserve">= </w:t>
      </w:r>
      <w:r>
        <w:rPr>
          <w:rFonts w:eastAsiaTheme="minorEastAsia"/>
          <w:lang w:val="es-ES"/>
        </w:rPr>
        <w:t>22.199 m = 22,2 km</w:t>
      </w:r>
    </w:p>
    <w:p w14:paraId="58B9921C" w14:textId="77777777" w:rsidR="00D95237" w:rsidRDefault="00D95237" w:rsidP="00D95237">
      <w:pPr>
        <w:rPr>
          <w:rFonts w:eastAsiaTheme="minorEastAsia"/>
          <w:lang w:val="es-ES"/>
        </w:rPr>
      </w:pPr>
    </w:p>
    <w:p w14:paraId="147260F7" w14:textId="3EBE8D42" w:rsidR="00D95237" w:rsidRDefault="00D95237" w:rsidP="00D95237">
      <w:pPr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 xml:space="preserve">Andacollo: 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s-ES"/>
              </w:rPr>
            </m:ctrlPr>
          </m:radPr>
          <m:deg/>
          <m:e>
            <m:r>
              <w:rPr>
                <w:rFonts w:ascii="Cambria Math" w:hAnsi="Cambria Math"/>
                <w:lang w:val="es-ES"/>
              </w:rPr>
              <m:t>2*8497000*1062</m:t>
            </m:r>
          </m:e>
        </m:rad>
      </m:oMath>
      <w:r>
        <w:rPr>
          <w:rFonts w:eastAsiaTheme="minorEastAsia"/>
          <w:lang w:val="es-ES"/>
        </w:rPr>
        <w:t xml:space="preserve"> </w:t>
      </w:r>
      <w:r w:rsidRPr="00D95237">
        <w:rPr>
          <w:rFonts w:eastAsiaTheme="minorEastAsia"/>
          <w:lang w:val="es-ES"/>
        </w:rPr>
        <w:t xml:space="preserve">= </w:t>
      </w:r>
      <w:r>
        <w:rPr>
          <w:rFonts w:eastAsiaTheme="minorEastAsia"/>
          <w:lang w:val="es-ES"/>
        </w:rPr>
        <w:t>134.341 m = 134,3 km</w:t>
      </w:r>
    </w:p>
    <w:p w14:paraId="35093856" w14:textId="77777777" w:rsidR="00D95237" w:rsidRDefault="00D95237" w:rsidP="00D95237">
      <w:pPr>
        <w:rPr>
          <w:rFonts w:eastAsiaTheme="minorEastAsia"/>
          <w:lang w:val="es-ES"/>
        </w:rPr>
      </w:pPr>
    </w:p>
    <w:p w14:paraId="7C80412A" w14:textId="29081D57" w:rsidR="00D95237" w:rsidRPr="00045304" w:rsidRDefault="00D95237" w:rsidP="00D95237">
      <w:pPr>
        <w:rPr>
          <w:rFonts w:eastAsiaTheme="minorEastAsia"/>
          <w:lang w:val="en-US"/>
        </w:rPr>
      </w:pPr>
      <w:r w:rsidRPr="00045304">
        <w:rPr>
          <w:rFonts w:eastAsiaTheme="minorEastAsia"/>
          <w:lang w:val="en-US"/>
        </w:rPr>
        <w:t xml:space="preserve">Ovalle:  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s-E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2*8497000*229</m:t>
            </m:r>
          </m:e>
        </m:rad>
      </m:oMath>
      <w:r w:rsidRPr="00045304">
        <w:rPr>
          <w:rFonts w:eastAsiaTheme="minorEastAsia"/>
          <w:lang w:val="en-US"/>
        </w:rPr>
        <w:t xml:space="preserve"> = </w:t>
      </w:r>
      <w:r w:rsidR="00020773" w:rsidRPr="00045304">
        <w:rPr>
          <w:rFonts w:eastAsiaTheme="minorEastAsia"/>
          <w:lang w:val="en-US"/>
        </w:rPr>
        <w:t>62.382 m = 62,4 km</w:t>
      </w:r>
    </w:p>
    <w:p w14:paraId="7501FAD0" w14:textId="77777777" w:rsidR="00020773" w:rsidRPr="00045304" w:rsidRDefault="00020773" w:rsidP="00D95237">
      <w:pPr>
        <w:rPr>
          <w:rFonts w:eastAsiaTheme="minorEastAsia"/>
          <w:lang w:val="en-US"/>
        </w:rPr>
      </w:pPr>
    </w:p>
    <w:p w14:paraId="62583E4A" w14:textId="66EF9183" w:rsidR="00020773" w:rsidRPr="00045304" w:rsidRDefault="00020773" w:rsidP="00D95237">
      <w:pPr>
        <w:rPr>
          <w:rFonts w:eastAsiaTheme="minorEastAsia"/>
          <w:lang w:val="en-US"/>
        </w:rPr>
      </w:pPr>
      <w:proofErr w:type="spellStart"/>
      <w:r w:rsidRPr="00045304">
        <w:rPr>
          <w:rFonts w:eastAsiaTheme="minorEastAsia"/>
          <w:lang w:val="en-US"/>
        </w:rPr>
        <w:t>Tongoy</w:t>
      </w:r>
      <w:proofErr w:type="spellEnd"/>
      <w:r w:rsidRPr="00045304">
        <w:rPr>
          <w:rFonts w:eastAsiaTheme="minorEastAsia"/>
          <w:lang w:val="en-US"/>
        </w:rPr>
        <w:t xml:space="preserve">: 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s-E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2*8497000*15</m:t>
            </m:r>
          </m:e>
        </m:rad>
      </m:oMath>
      <w:r w:rsidRPr="00045304">
        <w:rPr>
          <w:rFonts w:eastAsiaTheme="minorEastAsia"/>
          <w:lang w:val="en-US"/>
        </w:rPr>
        <w:t xml:space="preserve"> = 15.965m = 16 km</w:t>
      </w:r>
    </w:p>
    <w:p w14:paraId="288E0769" w14:textId="77777777" w:rsidR="00020773" w:rsidRPr="00045304" w:rsidRDefault="00020773" w:rsidP="00D95237">
      <w:pPr>
        <w:rPr>
          <w:rFonts w:eastAsiaTheme="minorEastAsia"/>
          <w:lang w:val="en-US"/>
        </w:rPr>
      </w:pPr>
    </w:p>
    <w:p w14:paraId="199E6C0E" w14:textId="706DFC0A" w:rsidR="00020773" w:rsidRDefault="00020773" w:rsidP="00D95237">
      <w:pPr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 xml:space="preserve">Pisco El Elqui: 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s-ES"/>
              </w:rPr>
            </m:ctrlPr>
          </m:radPr>
          <m:deg/>
          <m:e>
            <m:r>
              <w:rPr>
                <w:rFonts w:ascii="Cambria Math" w:hAnsi="Cambria Math"/>
                <w:lang w:val="es-ES"/>
              </w:rPr>
              <m:t>2*8497000*1266</m:t>
            </m:r>
          </m:e>
        </m:rad>
      </m:oMath>
      <w:r>
        <w:rPr>
          <w:rFonts w:eastAsiaTheme="minorEastAsia"/>
          <w:lang w:val="es-ES"/>
        </w:rPr>
        <w:t xml:space="preserve"> </w:t>
      </w:r>
      <w:r w:rsidRPr="00D95237">
        <w:rPr>
          <w:rFonts w:eastAsiaTheme="minorEastAsia"/>
          <w:lang w:val="es-ES"/>
        </w:rPr>
        <w:t xml:space="preserve">= </w:t>
      </w:r>
      <w:r>
        <w:rPr>
          <w:rFonts w:eastAsiaTheme="minorEastAsia"/>
          <w:lang w:val="es-ES"/>
        </w:rPr>
        <w:t>146.677 m = 146,7 km</w:t>
      </w:r>
    </w:p>
    <w:p w14:paraId="123C334E" w14:textId="77777777" w:rsidR="00020773" w:rsidRDefault="00020773" w:rsidP="00D95237">
      <w:pPr>
        <w:rPr>
          <w:rFonts w:eastAsiaTheme="minorEastAsia"/>
          <w:lang w:val="es-ES"/>
        </w:rPr>
      </w:pPr>
    </w:p>
    <w:p w14:paraId="626B564F" w14:textId="71755072" w:rsidR="00020773" w:rsidRDefault="007D7CA1" w:rsidP="00D95237">
      <w:pPr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>Obtenidas estas distancias hay que verificar si las distancias entre las localidades cumplen con la viabilidad del enlace mediante la siguiente tabla comparativa.</w:t>
      </w:r>
    </w:p>
    <w:p w14:paraId="72A3C127" w14:textId="77777777" w:rsidR="007D7CA1" w:rsidRDefault="007D7CA1" w:rsidP="00D95237">
      <w:pPr>
        <w:rPr>
          <w:rFonts w:eastAsiaTheme="minorEastAsia"/>
          <w:lang w:val="es-ES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2547"/>
        <w:gridCol w:w="2410"/>
        <w:gridCol w:w="2409"/>
        <w:gridCol w:w="1276"/>
      </w:tblGrid>
      <w:tr w:rsidR="007D7CA1" w14:paraId="62898095" w14:textId="77777777" w:rsidTr="007D7CA1">
        <w:tc>
          <w:tcPr>
            <w:tcW w:w="2547" w:type="dxa"/>
          </w:tcPr>
          <w:p w14:paraId="7C270BA1" w14:textId="77777777" w:rsidR="007D7CA1" w:rsidRPr="007D7CA1" w:rsidRDefault="007D7CA1" w:rsidP="009A1969">
            <w:pPr>
              <w:rPr>
                <w:b/>
                <w:bCs/>
              </w:rPr>
            </w:pPr>
            <w:r w:rsidRPr="007D7CA1">
              <w:rPr>
                <w:b/>
                <w:bCs/>
              </w:rPr>
              <w:t>Enlaces entre loc.</w:t>
            </w:r>
          </w:p>
        </w:tc>
        <w:tc>
          <w:tcPr>
            <w:tcW w:w="2410" w:type="dxa"/>
          </w:tcPr>
          <w:p w14:paraId="00F62550" w14:textId="77777777" w:rsidR="007D7CA1" w:rsidRPr="007D7CA1" w:rsidRDefault="007D7CA1" w:rsidP="009A1969">
            <w:pPr>
              <w:rPr>
                <w:b/>
                <w:bCs/>
              </w:rPr>
            </w:pPr>
            <w:r w:rsidRPr="007D7CA1">
              <w:rPr>
                <w:b/>
                <w:bCs/>
              </w:rPr>
              <w:t>Distancia máxima</w:t>
            </w:r>
          </w:p>
        </w:tc>
        <w:tc>
          <w:tcPr>
            <w:tcW w:w="2409" w:type="dxa"/>
          </w:tcPr>
          <w:p w14:paraId="7E02316B" w14:textId="77777777" w:rsidR="007D7CA1" w:rsidRPr="007D7CA1" w:rsidRDefault="007D7CA1" w:rsidP="009A1969">
            <w:pPr>
              <w:rPr>
                <w:b/>
                <w:bCs/>
              </w:rPr>
            </w:pPr>
            <w:r w:rsidRPr="007D7CA1">
              <w:rPr>
                <w:b/>
                <w:bCs/>
              </w:rPr>
              <w:t>Distancia necesaria</w:t>
            </w:r>
          </w:p>
        </w:tc>
        <w:tc>
          <w:tcPr>
            <w:tcW w:w="1276" w:type="dxa"/>
          </w:tcPr>
          <w:p w14:paraId="352EE164" w14:textId="77777777" w:rsidR="007D7CA1" w:rsidRPr="007D7CA1" w:rsidRDefault="007D7CA1" w:rsidP="009A1969">
            <w:pPr>
              <w:rPr>
                <w:b/>
                <w:bCs/>
              </w:rPr>
            </w:pPr>
            <w:r w:rsidRPr="007D7CA1">
              <w:rPr>
                <w:b/>
                <w:bCs/>
              </w:rPr>
              <w:t>Válido</w:t>
            </w:r>
          </w:p>
        </w:tc>
      </w:tr>
      <w:tr w:rsidR="007D7CA1" w14:paraId="6DF5F703" w14:textId="77777777" w:rsidTr="00BD47DE">
        <w:tc>
          <w:tcPr>
            <w:tcW w:w="2547" w:type="dxa"/>
          </w:tcPr>
          <w:p w14:paraId="5016CA5D" w14:textId="77777777" w:rsidR="007D7CA1" w:rsidRDefault="007D7CA1" w:rsidP="009A1969">
            <w:r>
              <w:t>La serena-Vicuña</w:t>
            </w:r>
          </w:p>
        </w:tc>
        <w:tc>
          <w:tcPr>
            <w:tcW w:w="2410" w:type="dxa"/>
          </w:tcPr>
          <w:p w14:paraId="155E43C1" w14:textId="77777777" w:rsidR="007D7CA1" w:rsidRDefault="007D7CA1" w:rsidP="009A1969">
            <w:r>
              <w:t>150 Km</w:t>
            </w:r>
          </w:p>
        </w:tc>
        <w:tc>
          <w:tcPr>
            <w:tcW w:w="2409" w:type="dxa"/>
          </w:tcPr>
          <w:p w14:paraId="5C5A0127" w14:textId="77777777" w:rsidR="007D7CA1" w:rsidRDefault="007D7CA1" w:rsidP="009A1969">
            <w:r>
              <w:t>54,42 Km</w:t>
            </w:r>
          </w:p>
        </w:tc>
        <w:tc>
          <w:tcPr>
            <w:tcW w:w="1276" w:type="dxa"/>
            <w:shd w:val="clear" w:color="auto" w:fill="47D459" w:themeFill="accent3" w:themeFillTint="99"/>
          </w:tcPr>
          <w:p w14:paraId="03EB1E4C" w14:textId="77777777" w:rsidR="007D7CA1" w:rsidRPr="00BD47DE" w:rsidRDefault="007D7CA1" w:rsidP="009A1969">
            <w:r w:rsidRPr="00BD47DE">
              <w:t>check</w:t>
            </w:r>
          </w:p>
        </w:tc>
      </w:tr>
      <w:tr w:rsidR="007D7CA1" w14:paraId="05D88F28" w14:textId="77777777" w:rsidTr="00BD47DE">
        <w:tc>
          <w:tcPr>
            <w:tcW w:w="2547" w:type="dxa"/>
          </w:tcPr>
          <w:p w14:paraId="10123125" w14:textId="77777777" w:rsidR="007D7CA1" w:rsidRDefault="007D7CA1" w:rsidP="009A1969">
            <w:r>
              <w:t>Vicuña-Pisco Elqui</w:t>
            </w:r>
          </w:p>
        </w:tc>
        <w:tc>
          <w:tcPr>
            <w:tcW w:w="2410" w:type="dxa"/>
          </w:tcPr>
          <w:p w14:paraId="24F40015" w14:textId="77777777" w:rsidR="007D7CA1" w:rsidRDefault="007D7CA1" w:rsidP="009A1969">
            <w:r>
              <w:t>266,7 Km</w:t>
            </w:r>
          </w:p>
        </w:tc>
        <w:tc>
          <w:tcPr>
            <w:tcW w:w="2409" w:type="dxa"/>
          </w:tcPr>
          <w:p w14:paraId="3FB3DC7A" w14:textId="77777777" w:rsidR="007D7CA1" w:rsidRDefault="007D7CA1" w:rsidP="009A1969">
            <w:r>
              <w:t>22,7 Km</w:t>
            </w:r>
          </w:p>
        </w:tc>
        <w:tc>
          <w:tcPr>
            <w:tcW w:w="1276" w:type="dxa"/>
            <w:shd w:val="clear" w:color="auto" w:fill="47D459" w:themeFill="accent3" w:themeFillTint="99"/>
          </w:tcPr>
          <w:p w14:paraId="721E0CA8" w14:textId="77777777" w:rsidR="007D7CA1" w:rsidRPr="00BD47DE" w:rsidRDefault="007D7CA1" w:rsidP="009A1969">
            <w:r w:rsidRPr="00BD47DE">
              <w:t>check</w:t>
            </w:r>
          </w:p>
        </w:tc>
      </w:tr>
      <w:tr w:rsidR="007D7CA1" w14:paraId="333365E6" w14:textId="77777777" w:rsidTr="00BD47DE">
        <w:tc>
          <w:tcPr>
            <w:tcW w:w="2547" w:type="dxa"/>
          </w:tcPr>
          <w:p w14:paraId="5FF8AA66" w14:textId="2318FA70" w:rsidR="007D7CA1" w:rsidRDefault="007D7CA1" w:rsidP="009A1969">
            <w:r>
              <w:t>La serena-Andacollo</w:t>
            </w:r>
          </w:p>
        </w:tc>
        <w:tc>
          <w:tcPr>
            <w:tcW w:w="2410" w:type="dxa"/>
          </w:tcPr>
          <w:p w14:paraId="61AE0616" w14:textId="77777777" w:rsidR="007D7CA1" w:rsidRDefault="007D7CA1" w:rsidP="009A1969">
            <w:r>
              <w:t xml:space="preserve">167, 3 Km </w:t>
            </w:r>
          </w:p>
        </w:tc>
        <w:tc>
          <w:tcPr>
            <w:tcW w:w="2409" w:type="dxa"/>
          </w:tcPr>
          <w:p w14:paraId="6C2C5D92" w14:textId="77777777" w:rsidR="007D7CA1" w:rsidRDefault="007D7CA1" w:rsidP="009A1969">
            <w:r>
              <w:t xml:space="preserve">39,71 Km </w:t>
            </w:r>
          </w:p>
        </w:tc>
        <w:tc>
          <w:tcPr>
            <w:tcW w:w="1276" w:type="dxa"/>
            <w:shd w:val="clear" w:color="auto" w:fill="47D459" w:themeFill="accent3" w:themeFillTint="99"/>
          </w:tcPr>
          <w:p w14:paraId="7D0E933C" w14:textId="77777777" w:rsidR="007D7CA1" w:rsidRPr="00BD47DE" w:rsidRDefault="007D7CA1" w:rsidP="009A1969">
            <w:r w:rsidRPr="00BD47DE">
              <w:t>check</w:t>
            </w:r>
          </w:p>
        </w:tc>
      </w:tr>
      <w:tr w:rsidR="007D7CA1" w14:paraId="13887BB8" w14:textId="77777777" w:rsidTr="00BD47DE">
        <w:tc>
          <w:tcPr>
            <w:tcW w:w="2547" w:type="dxa"/>
          </w:tcPr>
          <w:p w14:paraId="55D90132" w14:textId="77777777" w:rsidR="007D7CA1" w:rsidRDefault="007D7CA1" w:rsidP="009A1969">
            <w:r>
              <w:t>Coquimbo-Serena</w:t>
            </w:r>
          </w:p>
        </w:tc>
        <w:tc>
          <w:tcPr>
            <w:tcW w:w="2410" w:type="dxa"/>
          </w:tcPr>
          <w:p w14:paraId="010FB070" w14:textId="77777777" w:rsidR="007D7CA1" w:rsidRDefault="007D7CA1" w:rsidP="009A1969">
            <w:r>
              <w:t>55,2 Km</w:t>
            </w:r>
          </w:p>
        </w:tc>
        <w:tc>
          <w:tcPr>
            <w:tcW w:w="2409" w:type="dxa"/>
          </w:tcPr>
          <w:p w14:paraId="51F060EC" w14:textId="77777777" w:rsidR="007D7CA1" w:rsidRDefault="007D7CA1" w:rsidP="009A1969">
            <w:r>
              <w:t xml:space="preserve">11,3 Km </w:t>
            </w:r>
          </w:p>
        </w:tc>
        <w:tc>
          <w:tcPr>
            <w:tcW w:w="1276" w:type="dxa"/>
            <w:shd w:val="clear" w:color="auto" w:fill="47D459" w:themeFill="accent3" w:themeFillTint="99"/>
          </w:tcPr>
          <w:p w14:paraId="0DC32C55" w14:textId="77777777" w:rsidR="007D7CA1" w:rsidRPr="00BD47DE" w:rsidRDefault="007D7CA1" w:rsidP="009A1969">
            <w:r w:rsidRPr="00BD47DE">
              <w:t>check</w:t>
            </w:r>
          </w:p>
        </w:tc>
      </w:tr>
      <w:tr w:rsidR="007D7CA1" w14:paraId="398580DA" w14:textId="77777777" w:rsidTr="00BD47DE">
        <w:tc>
          <w:tcPr>
            <w:tcW w:w="2547" w:type="dxa"/>
          </w:tcPr>
          <w:p w14:paraId="75FEF637" w14:textId="77777777" w:rsidR="007D7CA1" w:rsidRDefault="007D7CA1" w:rsidP="009A1969">
            <w:r>
              <w:t>Coquimbo-Ovalle</w:t>
            </w:r>
          </w:p>
        </w:tc>
        <w:tc>
          <w:tcPr>
            <w:tcW w:w="2410" w:type="dxa"/>
          </w:tcPr>
          <w:p w14:paraId="51389AE9" w14:textId="77777777" w:rsidR="007D7CA1" w:rsidRDefault="007D7CA1" w:rsidP="009A1969">
            <w:r>
              <w:t xml:space="preserve">84,6 Km </w:t>
            </w:r>
          </w:p>
        </w:tc>
        <w:tc>
          <w:tcPr>
            <w:tcW w:w="2409" w:type="dxa"/>
          </w:tcPr>
          <w:p w14:paraId="039BAB19" w14:textId="77777777" w:rsidR="007D7CA1" w:rsidRDefault="007D7CA1" w:rsidP="009A1969">
            <w:r>
              <w:t xml:space="preserve">68, 48 Km </w:t>
            </w:r>
          </w:p>
        </w:tc>
        <w:tc>
          <w:tcPr>
            <w:tcW w:w="1276" w:type="dxa"/>
            <w:shd w:val="clear" w:color="auto" w:fill="47D459" w:themeFill="accent3" w:themeFillTint="99"/>
          </w:tcPr>
          <w:p w14:paraId="05FF9861" w14:textId="77777777" w:rsidR="007D7CA1" w:rsidRPr="00BD47DE" w:rsidRDefault="007D7CA1" w:rsidP="009A1969">
            <w:r w:rsidRPr="00BD47DE">
              <w:t>check</w:t>
            </w:r>
          </w:p>
        </w:tc>
      </w:tr>
      <w:tr w:rsidR="007D7CA1" w14:paraId="3BBD7D02" w14:textId="77777777" w:rsidTr="00BD47DE">
        <w:tc>
          <w:tcPr>
            <w:tcW w:w="2547" w:type="dxa"/>
          </w:tcPr>
          <w:p w14:paraId="51AD0D33" w14:textId="77777777" w:rsidR="007D7CA1" w:rsidRDefault="007D7CA1" w:rsidP="009A1969">
            <w:r>
              <w:t>Ovalle-Tongoy</w:t>
            </w:r>
          </w:p>
        </w:tc>
        <w:tc>
          <w:tcPr>
            <w:tcW w:w="2410" w:type="dxa"/>
          </w:tcPr>
          <w:p w14:paraId="76E04DD8" w14:textId="77777777" w:rsidR="007D7CA1" w:rsidRDefault="007D7CA1" w:rsidP="009A1969">
            <w:r>
              <w:t xml:space="preserve">78,4 Km </w:t>
            </w:r>
          </w:p>
        </w:tc>
        <w:tc>
          <w:tcPr>
            <w:tcW w:w="2409" w:type="dxa"/>
          </w:tcPr>
          <w:p w14:paraId="16173C07" w14:textId="77777777" w:rsidR="007D7CA1" w:rsidRDefault="007D7CA1" w:rsidP="009A1969">
            <w:r>
              <w:t xml:space="preserve">46,65 Km </w:t>
            </w:r>
          </w:p>
        </w:tc>
        <w:tc>
          <w:tcPr>
            <w:tcW w:w="1276" w:type="dxa"/>
            <w:shd w:val="clear" w:color="auto" w:fill="47D459" w:themeFill="accent3" w:themeFillTint="99"/>
          </w:tcPr>
          <w:p w14:paraId="14668308" w14:textId="77777777" w:rsidR="007D7CA1" w:rsidRPr="00BD47DE" w:rsidRDefault="007D7CA1" w:rsidP="009A1969">
            <w:r w:rsidRPr="00BD47DE">
              <w:t>check</w:t>
            </w:r>
          </w:p>
        </w:tc>
      </w:tr>
      <w:tr w:rsidR="007D7CA1" w14:paraId="047C9213" w14:textId="77777777" w:rsidTr="00BD47DE">
        <w:tc>
          <w:tcPr>
            <w:tcW w:w="2547" w:type="dxa"/>
          </w:tcPr>
          <w:p w14:paraId="6F718AEB" w14:textId="77777777" w:rsidR="007D7CA1" w:rsidRDefault="007D7CA1" w:rsidP="009A1969">
            <w:r>
              <w:t>Ovalle-Andacollo</w:t>
            </w:r>
          </w:p>
        </w:tc>
        <w:tc>
          <w:tcPr>
            <w:tcW w:w="2410" w:type="dxa"/>
          </w:tcPr>
          <w:p w14:paraId="71EB475D" w14:textId="77777777" w:rsidR="007D7CA1" w:rsidRDefault="007D7CA1" w:rsidP="009A1969">
            <w:r>
              <w:t xml:space="preserve">196,7 Km </w:t>
            </w:r>
          </w:p>
        </w:tc>
        <w:tc>
          <w:tcPr>
            <w:tcW w:w="2409" w:type="dxa"/>
          </w:tcPr>
          <w:p w14:paraId="6A1DAD80" w14:textId="77777777" w:rsidR="007D7CA1" w:rsidRDefault="007D7CA1" w:rsidP="009A1969">
            <w:r>
              <w:t xml:space="preserve">40,51 Km </w:t>
            </w:r>
          </w:p>
        </w:tc>
        <w:tc>
          <w:tcPr>
            <w:tcW w:w="1276" w:type="dxa"/>
            <w:shd w:val="clear" w:color="auto" w:fill="47D459" w:themeFill="accent3" w:themeFillTint="99"/>
          </w:tcPr>
          <w:p w14:paraId="0F95E4F0" w14:textId="77777777" w:rsidR="007D7CA1" w:rsidRPr="00BD47DE" w:rsidRDefault="007D7CA1" w:rsidP="009A1969">
            <w:r w:rsidRPr="00BD47DE">
              <w:t>check</w:t>
            </w:r>
          </w:p>
        </w:tc>
      </w:tr>
    </w:tbl>
    <w:p w14:paraId="39FC8FEF" w14:textId="77777777" w:rsidR="007D7CA1" w:rsidRDefault="007D7CA1" w:rsidP="007D7CA1"/>
    <w:p w14:paraId="08E1FF5D" w14:textId="0119DE11" w:rsidR="007D7CA1" w:rsidRDefault="007D7CA1" w:rsidP="007D7CA1">
      <w:r w:rsidRPr="007D7CA1">
        <w:rPr>
          <w:b/>
          <w:bCs/>
        </w:rPr>
        <w:t>3º PASO:</w:t>
      </w:r>
      <w:r>
        <w:rPr>
          <w:b/>
          <w:bCs/>
        </w:rPr>
        <w:t xml:space="preserve"> </w:t>
      </w:r>
      <w:r>
        <w:t xml:space="preserve">Se debe calcular </w:t>
      </w:r>
      <w:r w:rsidR="00082F7D">
        <w:t>la potencia recibida de cada enlace y comparar con los valores de sensibilidad de acuerdo a las modulaciones en este caso ya entregadas.</w:t>
      </w:r>
    </w:p>
    <w:p w14:paraId="735F99FD" w14:textId="0F2C1D71" w:rsidR="00082F7D" w:rsidRDefault="00082F7D" w:rsidP="007D7CA1">
      <w:r>
        <w:t>Formulas a utilizar.</w:t>
      </w:r>
    </w:p>
    <w:p w14:paraId="77F4379C" w14:textId="29785FE3" w:rsidR="00082F7D" w:rsidRPr="00082F7D" w:rsidRDefault="00000000" w:rsidP="007D7CA1">
      <w:pPr>
        <w:rPr>
          <w:rFonts w:eastAsiaTheme="minorEastAsia"/>
          <w:b/>
          <w:bCs/>
        </w:rPr>
      </w:pPr>
      <m:oMathPara>
        <m:oMath>
          <m:func>
            <m:funcPr>
              <m:ctrlPr>
                <w:rPr>
                  <w:rFonts w:ascii="Cambria Math" w:hAnsi="Cambria Math"/>
                  <w:b/>
                  <w:bCs/>
                  <w:i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Cambria Math"/>
                </w:rPr>
                <m:t>LFS= 20log</m:t>
              </m:r>
            </m:fName>
            <m:e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d</m:t>
                  </m:r>
                </m:e>
              </m:d>
            </m:e>
          </m:func>
          <m:func>
            <m:funcPr>
              <m:ctrlPr>
                <w:rPr>
                  <w:rFonts w:ascii="Cambria Math" w:hAnsi="Cambria Math"/>
                  <w:b/>
                  <w:bCs/>
                  <w:i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Cambria Math"/>
                </w:rPr>
                <m:t>+ 20log</m:t>
              </m:r>
            </m:fName>
            <m:e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f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+92,44</m:t>
              </m:r>
            </m:e>
          </m:func>
        </m:oMath>
      </m:oMathPara>
    </w:p>
    <w:p w14:paraId="2857501A" w14:textId="77777777" w:rsidR="00082F7D" w:rsidRPr="00082F7D" w:rsidRDefault="00082F7D" w:rsidP="007D7CA1">
      <w:pPr>
        <w:rPr>
          <w:rFonts w:eastAsiaTheme="minorEastAsia"/>
          <w:b/>
          <w:bCs/>
        </w:rPr>
      </w:pPr>
    </w:p>
    <w:p w14:paraId="3C4DB5E9" w14:textId="4A568A19" w:rsidR="00082F7D" w:rsidRPr="00082F7D" w:rsidRDefault="00000000" w:rsidP="007D7CA1">
      <w:pPr>
        <w:rPr>
          <w:rFonts w:eastAsiaTheme="minorEastAsia"/>
          <w:b/>
          <w:bCs/>
        </w:rPr>
      </w:pPr>
      <m:oMathPara>
        <m:oMath>
          <m:func>
            <m:funcPr>
              <m:ctrlPr>
                <w:rPr>
                  <w:rFonts w:ascii="Cambria Math" w:hAnsi="Cambria Math"/>
                  <w:b/>
                  <w:bCs/>
                  <w:i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Cambria Math"/>
                </w:rPr>
                <m:t>Pr</m:t>
              </m:r>
            </m:fName>
            <m:e>
              <m:r>
                <m:rPr>
                  <m:sty m:val="bi"/>
                </m:rPr>
                <w:rPr>
                  <w:rFonts w:ascii="Cambria Math" w:hAnsi="Cambria Math"/>
                </w:rPr>
                <m:t>=Pt+Gt+Gr-LFS</m:t>
              </m:r>
            </m:e>
          </m:func>
        </m:oMath>
      </m:oMathPara>
    </w:p>
    <w:p w14:paraId="4AF3CA47" w14:textId="77777777" w:rsidR="00082F7D" w:rsidRDefault="00082F7D" w:rsidP="007D7CA1">
      <w:pPr>
        <w:rPr>
          <w:rFonts w:eastAsiaTheme="minorEastAsia"/>
          <w:b/>
          <w:bCs/>
        </w:rPr>
      </w:pPr>
    </w:p>
    <w:p w14:paraId="716B4D15" w14:textId="1033882D" w:rsidR="00082F7D" w:rsidRDefault="00082F7D" w:rsidP="007D7CA1">
      <w:pPr>
        <w:rPr>
          <w:rFonts w:eastAsiaTheme="minorEastAsia"/>
        </w:rPr>
      </w:pPr>
      <w:r w:rsidRPr="00082F7D">
        <w:rPr>
          <w:rFonts w:eastAsiaTheme="minorEastAsia"/>
        </w:rPr>
        <w:t xml:space="preserve">Por ende, se procede a calcular </w:t>
      </w:r>
      <w:r>
        <w:rPr>
          <w:rFonts w:eastAsiaTheme="minorEastAsia"/>
        </w:rPr>
        <w:t>esto para cada enlace.</w:t>
      </w:r>
    </w:p>
    <w:p w14:paraId="01CF6261" w14:textId="5836C33A" w:rsidR="00082F7D" w:rsidRDefault="00082F7D" w:rsidP="007D7CA1">
      <w:pPr>
        <w:rPr>
          <w:rFonts w:eastAsiaTheme="minorEastAsia"/>
        </w:rPr>
      </w:pPr>
      <w:r>
        <w:rPr>
          <w:rFonts w:eastAsiaTheme="minorEastAsia"/>
        </w:rPr>
        <w:t>Como datos tenemos los siguientes:</w:t>
      </w:r>
    </w:p>
    <w:p w14:paraId="24367517" w14:textId="21A88A41" w:rsidR="00082F7D" w:rsidRDefault="00082F7D" w:rsidP="007D7CA1">
      <w:pPr>
        <w:rPr>
          <w:rFonts w:eastAsiaTheme="minorEastAsia"/>
        </w:rPr>
      </w:pPr>
      <w:r>
        <w:rPr>
          <w:rFonts w:eastAsiaTheme="minorEastAsia"/>
        </w:rPr>
        <w:t>F1= 2.4GHz y F2= 1.2GHz  / Pt = 1W = 30 dBm / Gt=Gr=12 dBi y Gt=Gr=24 dBi</w:t>
      </w:r>
    </w:p>
    <w:p w14:paraId="1A13B56F" w14:textId="77777777" w:rsidR="00082F7D" w:rsidRDefault="00082F7D" w:rsidP="007D7CA1">
      <w:pPr>
        <w:rPr>
          <w:rFonts w:eastAsiaTheme="minorEastAsia"/>
        </w:rPr>
      </w:pPr>
    </w:p>
    <w:p w14:paraId="4AD7DBBF" w14:textId="6B0C7F21" w:rsidR="00EA4D02" w:rsidRPr="009024D2" w:rsidRDefault="00EA4D02" w:rsidP="001E3ABB">
      <w:pPr>
        <w:pStyle w:val="Prrafodelista"/>
        <w:numPr>
          <w:ilvl w:val="0"/>
          <w:numId w:val="3"/>
        </w:numPr>
        <w:rPr>
          <w:rFonts w:eastAsiaTheme="minorEastAsia"/>
          <w:b/>
          <w:bCs/>
          <w:u w:val="single"/>
        </w:rPr>
      </w:pPr>
      <w:r w:rsidRPr="009024D2">
        <w:rPr>
          <w:rFonts w:eastAsiaTheme="minorEastAsia"/>
          <w:b/>
          <w:bCs/>
          <w:u w:val="single"/>
        </w:rPr>
        <w:t>Serena</w:t>
      </w:r>
      <w:r w:rsidR="001E3ABB" w:rsidRPr="009024D2">
        <w:rPr>
          <w:rFonts w:eastAsiaTheme="minorEastAsia"/>
          <w:b/>
          <w:bCs/>
          <w:u w:val="single"/>
        </w:rPr>
        <w:t xml:space="preserve"> </w:t>
      </w:r>
      <w:r w:rsidRPr="009024D2">
        <w:rPr>
          <w:rFonts w:eastAsiaTheme="minorEastAsia"/>
          <w:b/>
          <w:bCs/>
          <w:u w:val="single"/>
        </w:rPr>
        <w:t>-</w:t>
      </w:r>
      <w:r w:rsidR="001E3ABB" w:rsidRPr="009024D2">
        <w:rPr>
          <w:rFonts w:eastAsiaTheme="minorEastAsia"/>
          <w:b/>
          <w:bCs/>
          <w:u w:val="single"/>
        </w:rPr>
        <w:t xml:space="preserve"> </w:t>
      </w:r>
      <w:r w:rsidRPr="009024D2">
        <w:rPr>
          <w:rFonts w:eastAsiaTheme="minorEastAsia"/>
          <w:b/>
          <w:bCs/>
          <w:u w:val="single"/>
        </w:rPr>
        <w:t>Vicuña</w:t>
      </w:r>
    </w:p>
    <w:p w14:paraId="6B891BB8" w14:textId="2630B684" w:rsidR="00EA4D02" w:rsidRPr="009024D2" w:rsidRDefault="00EA4D02" w:rsidP="00EA4D02">
      <w:pPr>
        <w:rPr>
          <w:rFonts w:eastAsiaTheme="minorEastAsia"/>
          <w:b/>
          <w:bCs/>
        </w:rPr>
      </w:pPr>
      <w:r w:rsidRPr="009024D2">
        <w:rPr>
          <w:rFonts w:eastAsiaTheme="minorEastAsia"/>
          <w:b/>
          <w:bCs/>
        </w:rPr>
        <w:t>Se procede a calcular para el enlace de La Serena- Vicuña para la frecuencia 2.4GHz</w:t>
      </w:r>
    </w:p>
    <w:p w14:paraId="161792C1" w14:textId="532DEF79" w:rsidR="00EA4D02" w:rsidRPr="00045304" w:rsidRDefault="00EA4D02" w:rsidP="00EA4D02">
      <w:pPr>
        <w:rPr>
          <w:rFonts w:eastAsiaTheme="minorEastAsia"/>
          <w:b/>
          <w:bCs/>
        </w:rPr>
      </w:pPr>
      <m:oMath>
        <m:r>
          <w:rPr>
            <w:rFonts w:ascii="Cambria Math" w:hAnsi="Cambria Math"/>
          </w:rPr>
          <m:t xml:space="preserve">                      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LFS= 20log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54,42</m:t>
                </m:r>
              </m:e>
            </m:d>
          </m:e>
        </m:func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+ 20log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2.4</m:t>
                </m:r>
              </m:e>
            </m:d>
            <m:r>
              <w:rPr>
                <w:rFonts w:ascii="Cambria Math" w:hAnsi="Cambria Math"/>
              </w:rPr>
              <m:t>+92,44</m:t>
            </m:r>
          </m:e>
        </m:func>
      </m:oMath>
      <w:r w:rsidRPr="00045304">
        <w:rPr>
          <w:rFonts w:eastAsiaTheme="minorEastAsia"/>
        </w:rPr>
        <w:t xml:space="preserve"> =</w:t>
      </w:r>
      <w:r w:rsidRPr="00045304">
        <w:rPr>
          <w:rFonts w:eastAsiaTheme="minorEastAsia"/>
          <w:b/>
          <w:bCs/>
        </w:rPr>
        <w:t xml:space="preserve"> 134,76 dB</w:t>
      </w:r>
    </w:p>
    <w:p w14:paraId="5F1B8F32" w14:textId="77777777" w:rsidR="00EA4D02" w:rsidRDefault="00EA4D02" w:rsidP="00EA4D02">
      <w:pPr>
        <w:rPr>
          <w:rFonts w:eastAsiaTheme="minorEastAsia"/>
        </w:rPr>
      </w:pPr>
    </w:p>
    <w:p w14:paraId="726997A6" w14:textId="0D24FD71" w:rsidR="00EA4D02" w:rsidRPr="00EA4D02" w:rsidRDefault="00EA4D02" w:rsidP="00EA4D02">
      <w:pPr>
        <w:rPr>
          <w:rFonts w:eastAsiaTheme="minorEastAsia"/>
        </w:rPr>
      </w:pPr>
      <w:r w:rsidRPr="00EA4D02">
        <w:rPr>
          <w:rFonts w:eastAsiaTheme="minorEastAsia"/>
        </w:rPr>
        <w:t>Para una antena de 12 dBi</w:t>
      </w:r>
    </w:p>
    <w:p w14:paraId="06DBFAB4" w14:textId="51E8C348" w:rsidR="00EA4D02" w:rsidRDefault="00EA4D02" w:rsidP="00EA4D02">
      <w:pPr>
        <w:rPr>
          <w:rFonts w:eastAsiaTheme="minorEastAsia"/>
        </w:rPr>
      </w:pPr>
      <m:oMath>
        <m:r>
          <m:rPr>
            <m:sty m:val="bi"/>
          </m:rPr>
          <w:rPr>
            <w:rFonts w:ascii="Cambria Math" w:hAnsi="Cambria Math"/>
          </w:rPr>
          <m:t xml:space="preserve">                       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Pr</m:t>
            </m:r>
          </m:fName>
          <m:e>
            <m:r>
              <w:rPr>
                <w:rFonts w:ascii="Cambria Math" w:hAnsi="Cambria Math"/>
              </w:rPr>
              <m:t>=30dBm+12dBi+12dBi-134,76</m:t>
            </m:r>
          </m:e>
        </m:func>
      </m:oMath>
      <w:r>
        <w:rPr>
          <w:rFonts w:eastAsiaTheme="minorEastAsia"/>
        </w:rPr>
        <w:t xml:space="preserve"> = </w:t>
      </w:r>
      <w:r w:rsidRPr="00EA4D02">
        <w:rPr>
          <w:rFonts w:eastAsiaTheme="minorEastAsia"/>
          <w:b/>
          <w:bCs/>
        </w:rPr>
        <w:t>-80,76 dBm</w:t>
      </w:r>
    </w:p>
    <w:p w14:paraId="1ABEAE49" w14:textId="77777777" w:rsidR="00EA4D02" w:rsidRPr="00EA4D02" w:rsidRDefault="00EA4D02" w:rsidP="00EA4D02">
      <w:pPr>
        <w:rPr>
          <w:rFonts w:eastAsiaTheme="minorEastAsia"/>
        </w:rPr>
      </w:pPr>
    </w:p>
    <w:p w14:paraId="2C98C72D" w14:textId="418A5ECF" w:rsidR="00EA4D02" w:rsidRPr="00EA4D02" w:rsidRDefault="00EA4D02" w:rsidP="00EA4D02">
      <w:pPr>
        <w:rPr>
          <w:rFonts w:eastAsiaTheme="minorEastAsia"/>
        </w:rPr>
      </w:pPr>
      <w:r w:rsidRPr="00EA4D02">
        <w:rPr>
          <w:rFonts w:eastAsiaTheme="minorEastAsia"/>
        </w:rPr>
        <w:t xml:space="preserve">Para una antena de </w:t>
      </w:r>
      <w:r>
        <w:rPr>
          <w:rFonts w:eastAsiaTheme="minorEastAsia"/>
        </w:rPr>
        <w:t>24</w:t>
      </w:r>
      <w:r w:rsidRPr="00EA4D02">
        <w:rPr>
          <w:rFonts w:eastAsiaTheme="minorEastAsia"/>
        </w:rPr>
        <w:t xml:space="preserve"> dBi</w:t>
      </w:r>
    </w:p>
    <w:p w14:paraId="7C1DC1FD" w14:textId="3D42C5BF" w:rsidR="00EA4D02" w:rsidRDefault="00EA4D02" w:rsidP="00EA4D02">
      <w:pPr>
        <w:rPr>
          <w:rFonts w:eastAsiaTheme="minorEastAsia"/>
        </w:rPr>
      </w:pPr>
      <m:oMath>
        <m:r>
          <m:rPr>
            <m:sty m:val="bi"/>
          </m:rPr>
          <w:rPr>
            <w:rFonts w:ascii="Cambria Math" w:hAnsi="Cambria Math"/>
          </w:rPr>
          <m:t xml:space="preserve">                       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Pr</m:t>
            </m:r>
          </m:fName>
          <m:e>
            <m:r>
              <w:rPr>
                <w:rFonts w:ascii="Cambria Math" w:hAnsi="Cambria Math"/>
              </w:rPr>
              <m:t>=30dBm+24dBi+24dBi-134,76</m:t>
            </m:r>
          </m:e>
        </m:func>
      </m:oMath>
      <w:r>
        <w:rPr>
          <w:rFonts w:eastAsiaTheme="minorEastAsia"/>
        </w:rPr>
        <w:t xml:space="preserve"> = </w:t>
      </w:r>
      <w:r w:rsidRPr="00EA4D02">
        <w:rPr>
          <w:rFonts w:eastAsiaTheme="minorEastAsia"/>
          <w:b/>
          <w:bCs/>
        </w:rPr>
        <w:t>-56,76 dBm</w:t>
      </w:r>
    </w:p>
    <w:p w14:paraId="0DBD2A45" w14:textId="77777777" w:rsidR="001E3ABB" w:rsidRDefault="001E3ABB" w:rsidP="00EA4D02">
      <w:pPr>
        <w:rPr>
          <w:rFonts w:eastAsiaTheme="minorEastAsia"/>
        </w:rPr>
      </w:pPr>
    </w:p>
    <w:p w14:paraId="7FE8180C" w14:textId="5A446AAC" w:rsidR="00EA4D02" w:rsidRPr="001E3ABB" w:rsidRDefault="00EA4D02" w:rsidP="00EA4D02">
      <w:pPr>
        <w:rPr>
          <w:rFonts w:eastAsiaTheme="minorEastAsia"/>
          <w:b/>
          <w:bCs/>
        </w:rPr>
      </w:pPr>
      <w:r w:rsidRPr="001E3ABB">
        <w:rPr>
          <w:rFonts w:eastAsiaTheme="minorEastAsia"/>
          <w:b/>
          <w:bCs/>
        </w:rPr>
        <w:t>La Serena- Vicuña para la frecuencia 1.2GHz</w:t>
      </w:r>
    </w:p>
    <w:p w14:paraId="05EF86E3" w14:textId="70F8BA47" w:rsidR="00EA4D02" w:rsidRPr="00EA4D02" w:rsidRDefault="00EA4D02" w:rsidP="00EA4D02">
      <w:pPr>
        <w:rPr>
          <w:rFonts w:eastAsiaTheme="minorEastAsia"/>
          <w:b/>
          <w:bCs/>
        </w:rPr>
      </w:pPr>
      <m:oMath>
        <m:r>
          <w:rPr>
            <w:rFonts w:ascii="Cambria Math" w:hAnsi="Cambria Math"/>
          </w:rPr>
          <m:t xml:space="preserve">                      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LFS= 20log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54,42</m:t>
                </m:r>
              </m:e>
            </m:d>
          </m:e>
        </m:func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+ 20log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1.2</m:t>
                </m:r>
              </m:e>
            </m:d>
            <m:r>
              <w:rPr>
                <w:rFonts w:ascii="Cambria Math" w:hAnsi="Cambria Math"/>
              </w:rPr>
              <m:t>+92,44</m:t>
            </m:r>
          </m:e>
        </m:func>
      </m:oMath>
      <w:r w:rsidRPr="00EA4D02">
        <w:rPr>
          <w:rFonts w:eastAsiaTheme="minorEastAsia"/>
        </w:rPr>
        <w:t xml:space="preserve"> =</w:t>
      </w:r>
      <w:r w:rsidR="00380616">
        <w:rPr>
          <w:rFonts w:eastAsiaTheme="minorEastAsia"/>
        </w:rPr>
        <w:t xml:space="preserve"> </w:t>
      </w:r>
      <w:r w:rsidR="00380616" w:rsidRPr="00380616">
        <w:rPr>
          <w:rFonts w:eastAsiaTheme="minorEastAsia"/>
          <w:b/>
          <w:bCs/>
        </w:rPr>
        <w:t>128,73</w:t>
      </w:r>
      <w:r w:rsidRPr="00380616">
        <w:rPr>
          <w:rFonts w:eastAsiaTheme="minorEastAsia"/>
          <w:b/>
          <w:bCs/>
        </w:rPr>
        <w:t xml:space="preserve"> dB</w:t>
      </w:r>
    </w:p>
    <w:p w14:paraId="51167620" w14:textId="77777777" w:rsidR="00EA4D02" w:rsidRDefault="00EA4D02" w:rsidP="00EA4D02">
      <w:pPr>
        <w:rPr>
          <w:rFonts w:eastAsiaTheme="minorEastAsia"/>
        </w:rPr>
      </w:pPr>
    </w:p>
    <w:p w14:paraId="65BE8449" w14:textId="77777777" w:rsidR="00EA4D02" w:rsidRPr="00EA4D02" w:rsidRDefault="00EA4D02" w:rsidP="00EA4D02">
      <w:pPr>
        <w:rPr>
          <w:rFonts w:eastAsiaTheme="minorEastAsia"/>
        </w:rPr>
      </w:pPr>
      <w:r w:rsidRPr="00EA4D02">
        <w:rPr>
          <w:rFonts w:eastAsiaTheme="minorEastAsia"/>
        </w:rPr>
        <w:lastRenderedPageBreak/>
        <w:t>Para una antena de 12 dBi</w:t>
      </w:r>
    </w:p>
    <w:p w14:paraId="58E5DC7B" w14:textId="2FEC891D" w:rsidR="00EA4D02" w:rsidRPr="00045304" w:rsidRDefault="00EA4D02" w:rsidP="00EA4D02">
      <w:pPr>
        <w:rPr>
          <w:rFonts w:eastAsiaTheme="minorEastAsia"/>
          <w:b/>
          <w:bCs/>
        </w:rPr>
      </w:pPr>
      <m:oMath>
        <m:r>
          <m:rPr>
            <m:sty m:val="bi"/>
          </m:rPr>
          <w:rPr>
            <w:rFonts w:ascii="Cambria Math" w:hAnsi="Cambria Math"/>
          </w:rPr>
          <m:t xml:space="preserve">                       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Pr</m:t>
            </m:r>
          </m:fName>
          <m:e>
            <m:r>
              <w:rPr>
                <w:rFonts w:ascii="Cambria Math" w:hAnsi="Cambria Math"/>
              </w:rPr>
              <m:t>=30dBm+12dBi+12dBi-128,73</m:t>
            </m:r>
          </m:e>
        </m:func>
      </m:oMath>
      <w:r w:rsidRPr="00045304">
        <w:rPr>
          <w:rFonts w:eastAsiaTheme="minorEastAsia"/>
        </w:rPr>
        <w:t xml:space="preserve"> = </w:t>
      </w:r>
      <w:r w:rsidR="00E14C60" w:rsidRPr="00045304">
        <w:rPr>
          <w:rFonts w:eastAsiaTheme="minorEastAsia"/>
          <w:b/>
          <w:bCs/>
        </w:rPr>
        <w:t>-74,73</w:t>
      </w:r>
      <w:r w:rsidRPr="00045304">
        <w:rPr>
          <w:rFonts w:eastAsiaTheme="minorEastAsia"/>
          <w:b/>
          <w:bCs/>
        </w:rPr>
        <w:t xml:space="preserve"> dBm</w:t>
      </w:r>
    </w:p>
    <w:p w14:paraId="05482D1C" w14:textId="77777777" w:rsidR="00EA4D02" w:rsidRPr="00045304" w:rsidRDefault="00EA4D02" w:rsidP="00EA4D02">
      <w:pPr>
        <w:rPr>
          <w:rFonts w:eastAsiaTheme="minorEastAsia"/>
        </w:rPr>
      </w:pPr>
    </w:p>
    <w:p w14:paraId="3CF73728" w14:textId="77777777" w:rsidR="00EA4D02" w:rsidRPr="00EA4D02" w:rsidRDefault="00EA4D02" w:rsidP="00EA4D02">
      <w:pPr>
        <w:rPr>
          <w:rFonts w:eastAsiaTheme="minorEastAsia"/>
        </w:rPr>
      </w:pPr>
      <w:r w:rsidRPr="00EA4D02">
        <w:rPr>
          <w:rFonts w:eastAsiaTheme="minorEastAsia"/>
        </w:rPr>
        <w:t xml:space="preserve">Para una antena de </w:t>
      </w:r>
      <w:r>
        <w:rPr>
          <w:rFonts w:eastAsiaTheme="minorEastAsia"/>
        </w:rPr>
        <w:t>24</w:t>
      </w:r>
      <w:r w:rsidRPr="00EA4D02">
        <w:rPr>
          <w:rFonts w:eastAsiaTheme="minorEastAsia"/>
        </w:rPr>
        <w:t xml:space="preserve"> dBi</w:t>
      </w:r>
    </w:p>
    <w:p w14:paraId="730BC4E8" w14:textId="2D640A47" w:rsidR="00EA4D02" w:rsidRPr="00733C40" w:rsidRDefault="00EA4D02" w:rsidP="00EA4D02">
      <w:pPr>
        <w:rPr>
          <w:rFonts w:eastAsiaTheme="minorEastAsia"/>
        </w:rPr>
      </w:pPr>
      <m:oMath>
        <m:r>
          <m:rPr>
            <m:sty m:val="bi"/>
          </m:rPr>
          <w:rPr>
            <w:rFonts w:ascii="Cambria Math" w:hAnsi="Cambria Math"/>
          </w:rPr>
          <m:t xml:space="preserve">                       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Pr</m:t>
            </m:r>
          </m:fName>
          <m:e>
            <m:r>
              <w:rPr>
                <w:rFonts w:ascii="Cambria Math" w:hAnsi="Cambria Math"/>
              </w:rPr>
              <m:t>=30dBm+24dBi+24dBi-</m:t>
            </m:r>
          </m:e>
        </m:func>
        <m:r>
          <w:rPr>
            <w:rFonts w:ascii="Cambria Math" w:hAnsi="Cambria Math"/>
          </w:rPr>
          <m:t>128,73</m:t>
        </m:r>
      </m:oMath>
      <w:r w:rsidRPr="00733C40">
        <w:rPr>
          <w:rFonts w:eastAsiaTheme="minorEastAsia"/>
        </w:rPr>
        <w:t xml:space="preserve"> = </w:t>
      </w:r>
      <w:r w:rsidR="00E14C60" w:rsidRPr="00733C40">
        <w:rPr>
          <w:rFonts w:eastAsiaTheme="minorEastAsia"/>
          <w:b/>
          <w:bCs/>
        </w:rPr>
        <w:t>-50,73</w:t>
      </w:r>
      <w:r w:rsidRPr="00733C40">
        <w:rPr>
          <w:rFonts w:eastAsiaTheme="minorEastAsia"/>
          <w:b/>
          <w:bCs/>
        </w:rPr>
        <w:t>dBm</w:t>
      </w:r>
    </w:p>
    <w:p w14:paraId="11AC30A3" w14:textId="77777777" w:rsidR="00082F7D" w:rsidRPr="00733C40" w:rsidRDefault="00082F7D" w:rsidP="007D7CA1">
      <w:pPr>
        <w:rPr>
          <w:rFonts w:eastAsiaTheme="minorEastAsia"/>
        </w:rPr>
      </w:pPr>
    </w:p>
    <w:p w14:paraId="48E0752A" w14:textId="4D7A0713" w:rsidR="00082F7D" w:rsidRPr="009024D2" w:rsidRDefault="00EA4D02" w:rsidP="001E3ABB">
      <w:pPr>
        <w:pStyle w:val="Prrafodelista"/>
        <w:numPr>
          <w:ilvl w:val="0"/>
          <w:numId w:val="3"/>
        </w:numPr>
        <w:rPr>
          <w:b/>
          <w:bCs/>
          <w:u w:val="single"/>
        </w:rPr>
      </w:pPr>
      <w:r w:rsidRPr="009024D2">
        <w:rPr>
          <w:b/>
          <w:bCs/>
          <w:u w:val="single"/>
        </w:rPr>
        <w:t>Vicuña</w:t>
      </w:r>
      <w:r w:rsidR="001E3ABB" w:rsidRPr="009024D2">
        <w:rPr>
          <w:b/>
          <w:bCs/>
          <w:u w:val="single"/>
        </w:rPr>
        <w:t xml:space="preserve"> </w:t>
      </w:r>
      <w:r w:rsidRPr="009024D2">
        <w:rPr>
          <w:b/>
          <w:bCs/>
          <w:u w:val="single"/>
        </w:rPr>
        <w:t>-</w:t>
      </w:r>
      <w:r w:rsidR="001E3ABB" w:rsidRPr="009024D2">
        <w:rPr>
          <w:b/>
          <w:bCs/>
          <w:u w:val="single"/>
        </w:rPr>
        <w:t xml:space="preserve"> </w:t>
      </w:r>
      <w:r w:rsidRPr="009024D2">
        <w:rPr>
          <w:b/>
          <w:bCs/>
          <w:u w:val="single"/>
        </w:rPr>
        <w:t>Pisco Elqui</w:t>
      </w:r>
    </w:p>
    <w:p w14:paraId="420596BC" w14:textId="597611AB" w:rsidR="00733C40" w:rsidRPr="009024D2" w:rsidRDefault="00EA4D02" w:rsidP="00EA4D02">
      <w:pPr>
        <w:rPr>
          <w:rFonts w:eastAsiaTheme="minorEastAsia"/>
          <w:b/>
          <w:bCs/>
        </w:rPr>
      </w:pPr>
      <w:r w:rsidRPr="009024D2">
        <w:rPr>
          <w:rFonts w:eastAsiaTheme="minorEastAsia"/>
          <w:b/>
          <w:bCs/>
        </w:rPr>
        <w:t>Se procede a calcular para el enlace de Vicuña-Pisco Elqui para la frecuencia 2.4GHz</w:t>
      </w:r>
      <w:r w:rsidR="00733C40" w:rsidRPr="009024D2">
        <w:rPr>
          <w:rFonts w:eastAsiaTheme="minorEastAsia"/>
          <w:b/>
          <w:bCs/>
        </w:rPr>
        <w:t>.</w:t>
      </w:r>
    </w:p>
    <w:p w14:paraId="2DE8A699" w14:textId="36902FF2" w:rsidR="00733C40" w:rsidRPr="00733C40" w:rsidRDefault="00733C40" w:rsidP="00733C40">
      <w:pPr>
        <w:rPr>
          <w:rFonts w:eastAsiaTheme="minorEastAsia"/>
          <w:b/>
          <w:bCs/>
        </w:rPr>
      </w:pPr>
      <m:oMath>
        <m:r>
          <w:rPr>
            <w:rFonts w:ascii="Cambria Math" w:hAnsi="Cambria Math"/>
          </w:rPr>
          <m:t xml:space="preserve">                      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LFS= 20log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22,7</m:t>
                </m:r>
              </m:e>
            </m:d>
          </m:e>
        </m:func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+ 20log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2.4</m:t>
                </m:r>
              </m:e>
            </m:d>
            <m:r>
              <w:rPr>
                <w:rFonts w:ascii="Cambria Math" w:hAnsi="Cambria Math"/>
              </w:rPr>
              <m:t>+92,44</m:t>
            </m:r>
          </m:e>
        </m:func>
      </m:oMath>
      <w:r w:rsidRPr="00733C40">
        <w:rPr>
          <w:rFonts w:eastAsiaTheme="minorEastAsia"/>
        </w:rPr>
        <w:t xml:space="preserve"> =</w:t>
      </w:r>
      <w:r w:rsidRPr="00733C40">
        <w:rPr>
          <w:rFonts w:eastAsiaTheme="minorEastAsia"/>
          <w:b/>
          <w:bCs/>
        </w:rPr>
        <w:t xml:space="preserve"> </w:t>
      </w:r>
      <w:r>
        <w:rPr>
          <w:rFonts w:eastAsiaTheme="minorEastAsia"/>
          <w:b/>
          <w:bCs/>
        </w:rPr>
        <w:t>127,16</w:t>
      </w:r>
      <w:r w:rsidRPr="00733C40">
        <w:rPr>
          <w:rFonts w:eastAsiaTheme="minorEastAsia"/>
          <w:b/>
          <w:bCs/>
        </w:rPr>
        <w:t>dB</w:t>
      </w:r>
    </w:p>
    <w:p w14:paraId="514BF9D9" w14:textId="77777777" w:rsidR="00733C40" w:rsidRDefault="00733C40" w:rsidP="00733C40">
      <w:pPr>
        <w:rPr>
          <w:rFonts w:eastAsiaTheme="minorEastAsia"/>
        </w:rPr>
      </w:pPr>
    </w:p>
    <w:p w14:paraId="6ABCD17F" w14:textId="77777777" w:rsidR="00733C40" w:rsidRPr="00EA4D02" w:rsidRDefault="00733C40" w:rsidP="00733C40">
      <w:pPr>
        <w:rPr>
          <w:rFonts w:eastAsiaTheme="minorEastAsia"/>
        </w:rPr>
      </w:pPr>
      <w:r w:rsidRPr="00EA4D02">
        <w:rPr>
          <w:rFonts w:eastAsiaTheme="minorEastAsia"/>
        </w:rPr>
        <w:t>Para una antena de 12 dBi</w:t>
      </w:r>
    </w:p>
    <w:p w14:paraId="68BDE2E8" w14:textId="604A1F8B" w:rsidR="00733C40" w:rsidRPr="00045304" w:rsidRDefault="00733C40" w:rsidP="00733C40">
      <w:pPr>
        <w:rPr>
          <w:rFonts w:eastAsiaTheme="minorEastAsia"/>
        </w:rPr>
      </w:pPr>
      <m:oMath>
        <m:r>
          <m:rPr>
            <m:sty m:val="bi"/>
          </m:rPr>
          <w:rPr>
            <w:rFonts w:ascii="Cambria Math" w:hAnsi="Cambria Math"/>
          </w:rPr>
          <m:t xml:space="preserve">                       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Pr</m:t>
            </m:r>
          </m:fName>
          <m:e>
            <m:r>
              <w:rPr>
                <w:rFonts w:ascii="Cambria Math" w:hAnsi="Cambria Math"/>
              </w:rPr>
              <m:t>=30dBm+12dBi+12dBi-127,16</m:t>
            </m:r>
          </m:e>
        </m:func>
      </m:oMath>
      <w:r w:rsidRPr="00045304">
        <w:rPr>
          <w:rFonts w:eastAsiaTheme="minorEastAsia"/>
        </w:rPr>
        <w:t xml:space="preserve"> = </w:t>
      </w:r>
      <w:r w:rsidR="001E3ABB" w:rsidRPr="00045304">
        <w:rPr>
          <w:rFonts w:eastAsiaTheme="minorEastAsia"/>
          <w:b/>
          <w:bCs/>
        </w:rPr>
        <w:t xml:space="preserve">-73,16 </w:t>
      </w:r>
      <w:r w:rsidRPr="00045304">
        <w:rPr>
          <w:rFonts w:eastAsiaTheme="minorEastAsia"/>
          <w:b/>
          <w:bCs/>
        </w:rPr>
        <w:t>dBm</w:t>
      </w:r>
    </w:p>
    <w:p w14:paraId="57B6BC17" w14:textId="77777777" w:rsidR="00733C40" w:rsidRPr="00045304" w:rsidRDefault="00733C40" w:rsidP="00733C40">
      <w:pPr>
        <w:rPr>
          <w:rFonts w:eastAsiaTheme="minorEastAsia"/>
        </w:rPr>
      </w:pPr>
    </w:p>
    <w:p w14:paraId="185AA815" w14:textId="77777777" w:rsidR="00733C40" w:rsidRPr="00EA4D02" w:rsidRDefault="00733C40" w:rsidP="00733C40">
      <w:pPr>
        <w:rPr>
          <w:rFonts w:eastAsiaTheme="minorEastAsia"/>
        </w:rPr>
      </w:pPr>
      <w:r w:rsidRPr="00EA4D02">
        <w:rPr>
          <w:rFonts w:eastAsiaTheme="minorEastAsia"/>
        </w:rPr>
        <w:t xml:space="preserve">Para una antena de </w:t>
      </w:r>
      <w:r>
        <w:rPr>
          <w:rFonts w:eastAsiaTheme="minorEastAsia"/>
        </w:rPr>
        <w:t>24</w:t>
      </w:r>
      <w:r w:rsidRPr="00EA4D02">
        <w:rPr>
          <w:rFonts w:eastAsiaTheme="minorEastAsia"/>
        </w:rPr>
        <w:t xml:space="preserve"> dBi</w:t>
      </w:r>
    </w:p>
    <w:p w14:paraId="68EEEC6B" w14:textId="0B2B39CD" w:rsidR="00733C40" w:rsidRPr="001E3ABB" w:rsidRDefault="00733C40" w:rsidP="00733C40">
      <w:pPr>
        <w:rPr>
          <w:rFonts w:eastAsiaTheme="minorEastAsia"/>
        </w:rPr>
      </w:pPr>
      <m:oMath>
        <m:r>
          <m:rPr>
            <m:sty m:val="bi"/>
          </m:rPr>
          <w:rPr>
            <w:rFonts w:ascii="Cambria Math" w:hAnsi="Cambria Math"/>
          </w:rPr>
          <m:t xml:space="preserve">                       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Pr</m:t>
            </m:r>
          </m:fName>
          <m:e>
            <m:r>
              <w:rPr>
                <w:rFonts w:ascii="Cambria Math" w:hAnsi="Cambria Math"/>
              </w:rPr>
              <m:t>=30dBm+24dBi+24dBi-127,16</m:t>
            </m:r>
          </m:e>
        </m:func>
      </m:oMath>
      <w:r w:rsidRPr="001E3ABB">
        <w:rPr>
          <w:rFonts w:eastAsiaTheme="minorEastAsia"/>
        </w:rPr>
        <w:t xml:space="preserve"> = </w:t>
      </w:r>
      <w:r w:rsidR="001E3ABB" w:rsidRPr="001E3ABB">
        <w:rPr>
          <w:rFonts w:eastAsiaTheme="minorEastAsia"/>
          <w:b/>
          <w:bCs/>
        </w:rPr>
        <w:t>-49,16</w:t>
      </w:r>
      <w:r w:rsidR="001E3ABB" w:rsidRPr="001E3ABB">
        <w:rPr>
          <w:rFonts w:eastAsiaTheme="minorEastAsia"/>
        </w:rPr>
        <w:t xml:space="preserve"> </w:t>
      </w:r>
      <w:r w:rsidRPr="001E3ABB">
        <w:rPr>
          <w:rFonts w:eastAsiaTheme="minorEastAsia"/>
          <w:b/>
          <w:bCs/>
        </w:rPr>
        <w:t>dBm</w:t>
      </w:r>
    </w:p>
    <w:p w14:paraId="7207BCF3" w14:textId="77777777" w:rsidR="00733C40" w:rsidRPr="001E3ABB" w:rsidRDefault="00733C40" w:rsidP="00EA4D02">
      <w:pPr>
        <w:rPr>
          <w:rFonts w:eastAsiaTheme="minorEastAsia"/>
        </w:rPr>
      </w:pPr>
    </w:p>
    <w:p w14:paraId="0AE9BFCF" w14:textId="06A6554C" w:rsidR="001E3ABB" w:rsidRPr="001E3ABB" w:rsidRDefault="001E3ABB" w:rsidP="001E3ABB">
      <w:pPr>
        <w:rPr>
          <w:rFonts w:eastAsiaTheme="minorEastAsia"/>
          <w:b/>
          <w:bCs/>
        </w:rPr>
      </w:pPr>
      <w:r w:rsidRPr="001E3ABB">
        <w:rPr>
          <w:rFonts w:eastAsiaTheme="minorEastAsia"/>
          <w:b/>
          <w:bCs/>
        </w:rPr>
        <w:t>Vicuña</w:t>
      </w:r>
      <w:r>
        <w:rPr>
          <w:rFonts w:eastAsiaTheme="minorEastAsia"/>
          <w:b/>
          <w:bCs/>
        </w:rPr>
        <w:t xml:space="preserve">-Pisco Elqui </w:t>
      </w:r>
      <w:r w:rsidRPr="001E3ABB">
        <w:rPr>
          <w:rFonts w:eastAsiaTheme="minorEastAsia"/>
          <w:b/>
          <w:bCs/>
        </w:rPr>
        <w:t xml:space="preserve"> para la frecuencia 1.2GHz</w:t>
      </w:r>
    </w:p>
    <w:p w14:paraId="447014A2" w14:textId="410CB7D4" w:rsidR="001E3ABB" w:rsidRPr="00EA4D02" w:rsidRDefault="001E3ABB" w:rsidP="001E3ABB">
      <w:pPr>
        <w:rPr>
          <w:rFonts w:eastAsiaTheme="minorEastAsia"/>
          <w:b/>
          <w:bCs/>
        </w:rPr>
      </w:pPr>
      <m:oMath>
        <m:r>
          <w:rPr>
            <w:rFonts w:ascii="Cambria Math" w:hAnsi="Cambria Math"/>
          </w:rPr>
          <m:t xml:space="preserve">                      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LFS= 20log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22,7</m:t>
                </m:r>
              </m:e>
            </m:d>
          </m:e>
        </m:func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+ 20log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1.2</m:t>
                </m:r>
              </m:e>
            </m:d>
            <m:r>
              <w:rPr>
                <w:rFonts w:ascii="Cambria Math" w:hAnsi="Cambria Math"/>
              </w:rPr>
              <m:t>+92,44</m:t>
            </m:r>
          </m:e>
        </m:func>
      </m:oMath>
      <w:r w:rsidRPr="00EA4D02">
        <w:rPr>
          <w:rFonts w:eastAsiaTheme="minorEastAsia"/>
        </w:rPr>
        <w:t xml:space="preserve"> =</w:t>
      </w:r>
      <w:r>
        <w:rPr>
          <w:rFonts w:eastAsiaTheme="minorEastAsia"/>
        </w:rPr>
        <w:t xml:space="preserve"> </w:t>
      </w:r>
      <w:r w:rsidRPr="00380616">
        <w:rPr>
          <w:rFonts w:eastAsiaTheme="minorEastAsia"/>
          <w:b/>
          <w:bCs/>
        </w:rPr>
        <w:t>12</w:t>
      </w:r>
      <w:r w:rsidR="00020224">
        <w:rPr>
          <w:rFonts w:eastAsiaTheme="minorEastAsia"/>
          <w:b/>
          <w:bCs/>
        </w:rPr>
        <w:t>1</w:t>
      </w:r>
      <w:r w:rsidRPr="00380616">
        <w:rPr>
          <w:rFonts w:eastAsiaTheme="minorEastAsia"/>
          <w:b/>
          <w:bCs/>
        </w:rPr>
        <w:t>,</w:t>
      </w:r>
      <w:r w:rsidR="00020224">
        <w:rPr>
          <w:rFonts w:eastAsiaTheme="minorEastAsia"/>
          <w:b/>
          <w:bCs/>
        </w:rPr>
        <w:t>14</w:t>
      </w:r>
      <w:r w:rsidRPr="00380616">
        <w:rPr>
          <w:rFonts w:eastAsiaTheme="minorEastAsia"/>
          <w:b/>
          <w:bCs/>
        </w:rPr>
        <w:t xml:space="preserve"> dB</w:t>
      </w:r>
    </w:p>
    <w:p w14:paraId="1AD459AE" w14:textId="77777777" w:rsidR="001E3ABB" w:rsidRDefault="001E3ABB" w:rsidP="001E3ABB">
      <w:pPr>
        <w:rPr>
          <w:rFonts w:eastAsiaTheme="minorEastAsia"/>
        </w:rPr>
      </w:pPr>
    </w:p>
    <w:p w14:paraId="5F811EFB" w14:textId="77777777" w:rsidR="001E3ABB" w:rsidRPr="00EA4D02" w:rsidRDefault="001E3ABB" w:rsidP="001E3ABB">
      <w:pPr>
        <w:rPr>
          <w:rFonts w:eastAsiaTheme="minorEastAsia"/>
        </w:rPr>
      </w:pPr>
      <w:r w:rsidRPr="00EA4D02">
        <w:rPr>
          <w:rFonts w:eastAsiaTheme="minorEastAsia"/>
        </w:rPr>
        <w:t>Para una antena de 12 dBi</w:t>
      </w:r>
    </w:p>
    <w:p w14:paraId="778E7AEA" w14:textId="3E823288" w:rsidR="001E3ABB" w:rsidRPr="00045304" w:rsidRDefault="001E3ABB" w:rsidP="001E3ABB">
      <w:pPr>
        <w:rPr>
          <w:rFonts w:eastAsiaTheme="minorEastAsia"/>
          <w:b/>
          <w:bCs/>
        </w:rPr>
      </w:pPr>
      <m:oMath>
        <m:r>
          <m:rPr>
            <m:sty m:val="bi"/>
          </m:rPr>
          <w:rPr>
            <w:rFonts w:ascii="Cambria Math" w:hAnsi="Cambria Math"/>
          </w:rPr>
          <m:t xml:space="preserve">                       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Pr</m:t>
            </m:r>
          </m:fName>
          <m:e>
            <m:r>
              <w:rPr>
                <w:rFonts w:ascii="Cambria Math" w:hAnsi="Cambria Math"/>
              </w:rPr>
              <m:t>=30dBm+12dBi+12dBi-121,14</m:t>
            </m:r>
          </m:e>
        </m:func>
      </m:oMath>
      <w:r w:rsidRPr="00045304">
        <w:rPr>
          <w:rFonts w:eastAsiaTheme="minorEastAsia"/>
        </w:rPr>
        <w:t xml:space="preserve">= </w:t>
      </w:r>
      <w:r w:rsidRPr="00045304">
        <w:rPr>
          <w:rFonts w:eastAsiaTheme="minorEastAsia"/>
          <w:b/>
          <w:bCs/>
        </w:rPr>
        <w:t>-</w:t>
      </w:r>
      <w:r w:rsidR="00020224" w:rsidRPr="00045304">
        <w:rPr>
          <w:rFonts w:eastAsiaTheme="minorEastAsia"/>
          <w:b/>
          <w:bCs/>
        </w:rPr>
        <w:t>67,14</w:t>
      </w:r>
      <w:r w:rsidRPr="00045304">
        <w:rPr>
          <w:rFonts w:eastAsiaTheme="minorEastAsia"/>
          <w:b/>
          <w:bCs/>
        </w:rPr>
        <w:t>dBm</w:t>
      </w:r>
    </w:p>
    <w:p w14:paraId="300E6D40" w14:textId="77777777" w:rsidR="001E3ABB" w:rsidRPr="00045304" w:rsidRDefault="001E3ABB" w:rsidP="001E3ABB">
      <w:pPr>
        <w:rPr>
          <w:rFonts w:eastAsiaTheme="minorEastAsia"/>
        </w:rPr>
      </w:pPr>
    </w:p>
    <w:p w14:paraId="34820F09" w14:textId="77777777" w:rsidR="001E3ABB" w:rsidRPr="00EA4D02" w:rsidRDefault="001E3ABB" w:rsidP="001E3ABB">
      <w:pPr>
        <w:rPr>
          <w:rFonts w:eastAsiaTheme="minorEastAsia"/>
        </w:rPr>
      </w:pPr>
      <w:r w:rsidRPr="00EA4D02">
        <w:rPr>
          <w:rFonts w:eastAsiaTheme="minorEastAsia"/>
        </w:rPr>
        <w:t xml:space="preserve">Para una antena de </w:t>
      </w:r>
      <w:r>
        <w:rPr>
          <w:rFonts w:eastAsiaTheme="minorEastAsia"/>
        </w:rPr>
        <w:t>24</w:t>
      </w:r>
      <w:r w:rsidRPr="00EA4D02">
        <w:rPr>
          <w:rFonts w:eastAsiaTheme="minorEastAsia"/>
        </w:rPr>
        <w:t xml:space="preserve"> dBi</w:t>
      </w:r>
    </w:p>
    <w:p w14:paraId="22E8241F" w14:textId="69CA162D" w:rsidR="00020773" w:rsidRPr="00733C40" w:rsidRDefault="001E3ABB" w:rsidP="00D95237">
      <w:pPr>
        <w:rPr>
          <w:rFonts w:eastAsiaTheme="minorEastAsia"/>
          <w:lang w:val="en-US"/>
        </w:rPr>
      </w:pPr>
      <m:oMath>
        <m:r>
          <m:rPr>
            <m:sty m:val="bi"/>
          </m:rPr>
          <w:rPr>
            <w:rFonts w:ascii="Cambria Math" w:hAnsi="Cambria Math"/>
          </w:rPr>
          <m:t xml:space="preserve">                       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Pr</m:t>
            </m:r>
          </m:fName>
          <m:e>
            <m:r>
              <w:rPr>
                <w:rFonts w:ascii="Cambria Math" w:hAnsi="Cambria Math"/>
                <w:lang w:val="en-US"/>
              </w:rPr>
              <m:t>=30</m:t>
            </m:r>
            <m:r>
              <w:rPr>
                <w:rFonts w:ascii="Cambria Math" w:hAnsi="Cambria Math"/>
              </w:rPr>
              <m:t>dBm</m:t>
            </m:r>
            <m:r>
              <w:rPr>
                <w:rFonts w:ascii="Cambria Math" w:hAnsi="Cambria Math"/>
                <w:lang w:val="en-US"/>
              </w:rPr>
              <m:t>+24</m:t>
            </m:r>
            <m:r>
              <w:rPr>
                <w:rFonts w:ascii="Cambria Math" w:hAnsi="Cambria Math"/>
              </w:rPr>
              <m:t>dBi</m:t>
            </m:r>
            <m:r>
              <w:rPr>
                <w:rFonts w:ascii="Cambria Math" w:hAnsi="Cambria Math"/>
                <w:lang w:val="en-US"/>
              </w:rPr>
              <m:t>+24</m:t>
            </m:r>
            <m:r>
              <w:rPr>
                <w:rFonts w:ascii="Cambria Math" w:hAnsi="Cambria Math"/>
              </w:rPr>
              <m:t>dBi</m:t>
            </m:r>
            <m:r>
              <w:rPr>
                <w:rFonts w:ascii="Cambria Math" w:hAnsi="Cambria Math"/>
                <w:lang w:val="en-US"/>
              </w:rPr>
              <m:t>-</m:t>
            </m:r>
          </m:e>
        </m:func>
        <m:r>
          <w:rPr>
            <w:rFonts w:ascii="Cambria Math" w:hAnsi="Cambria Math"/>
            <w:lang w:val="en-US"/>
          </w:rPr>
          <m:t>121,14</m:t>
        </m:r>
      </m:oMath>
      <w:r w:rsidRPr="001E3ABB">
        <w:rPr>
          <w:rFonts w:eastAsiaTheme="minorEastAsia"/>
          <w:lang w:val="en-US"/>
        </w:rPr>
        <w:t xml:space="preserve"> = </w:t>
      </w:r>
      <w:r w:rsidRPr="001E3ABB">
        <w:rPr>
          <w:rFonts w:eastAsiaTheme="minorEastAsia"/>
          <w:b/>
          <w:bCs/>
          <w:lang w:val="en-US"/>
        </w:rPr>
        <w:t>-</w:t>
      </w:r>
      <w:r w:rsidR="00020224">
        <w:rPr>
          <w:rFonts w:eastAsiaTheme="minorEastAsia"/>
          <w:b/>
          <w:bCs/>
          <w:lang w:val="en-US"/>
        </w:rPr>
        <w:t>43,14</w:t>
      </w:r>
      <w:r w:rsidR="00020224" w:rsidRPr="001E3ABB">
        <w:rPr>
          <w:rFonts w:eastAsiaTheme="minorEastAsia"/>
          <w:b/>
          <w:bCs/>
          <w:lang w:val="en-US"/>
        </w:rPr>
        <w:t xml:space="preserve"> </w:t>
      </w:r>
      <w:r w:rsidRPr="001E3ABB">
        <w:rPr>
          <w:rFonts w:eastAsiaTheme="minorEastAsia"/>
          <w:b/>
          <w:bCs/>
          <w:lang w:val="en-US"/>
        </w:rPr>
        <w:t>dBm</w:t>
      </w:r>
    </w:p>
    <w:p w14:paraId="30E4F24C" w14:textId="77777777" w:rsidR="00D95237" w:rsidRPr="009024D2" w:rsidRDefault="00D95237" w:rsidP="00D95237">
      <w:pPr>
        <w:rPr>
          <w:rFonts w:eastAsiaTheme="minorEastAsia"/>
          <w:u w:val="single"/>
          <w:lang w:val="en-US"/>
        </w:rPr>
      </w:pPr>
    </w:p>
    <w:p w14:paraId="59C96C65" w14:textId="6EFD5831" w:rsidR="00D95237" w:rsidRPr="009024D2" w:rsidRDefault="001E3ABB" w:rsidP="001E3ABB">
      <w:pPr>
        <w:pStyle w:val="Prrafodelista"/>
        <w:numPr>
          <w:ilvl w:val="0"/>
          <w:numId w:val="3"/>
        </w:numPr>
        <w:rPr>
          <w:rFonts w:eastAsiaTheme="minorEastAsia"/>
          <w:b/>
          <w:bCs/>
          <w:u w:val="single"/>
          <w:lang w:val="en-US"/>
        </w:rPr>
      </w:pPr>
      <w:r w:rsidRPr="009024D2">
        <w:rPr>
          <w:rFonts w:eastAsiaTheme="minorEastAsia"/>
          <w:b/>
          <w:bCs/>
          <w:u w:val="single"/>
          <w:lang w:val="en-US"/>
        </w:rPr>
        <w:t>La Serena - Andacollo</w:t>
      </w:r>
    </w:p>
    <w:p w14:paraId="77690F09" w14:textId="22074616" w:rsidR="001E3ABB" w:rsidRPr="009024D2" w:rsidRDefault="001E3ABB" w:rsidP="001E3ABB">
      <w:pPr>
        <w:rPr>
          <w:rFonts w:eastAsiaTheme="minorEastAsia"/>
          <w:b/>
          <w:bCs/>
        </w:rPr>
      </w:pPr>
      <w:r w:rsidRPr="009024D2">
        <w:rPr>
          <w:rFonts w:eastAsiaTheme="minorEastAsia"/>
          <w:b/>
          <w:bCs/>
        </w:rPr>
        <w:t>Se procede a calcular para el enlace de La Serena-</w:t>
      </w:r>
      <w:r w:rsidR="0023042F" w:rsidRPr="009024D2">
        <w:rPr>
          <w:rFonts w:eastAsiaTheme="minorEastAsia"/>
          <w:b/>
          <w:bCs/>
        </w:rPr>
        <w:t xml:space="preserve">Andacollo </w:t>
      </w:r>
      <w:r w:rsidRPr="009024D2">
        <w:rPr>
          <w:rFonts w:eastAsiaTheme="minorEastAsia"/>
          <w:b/>
          <w:bCs/>
        </w:rPr>
        <w:t>para la frecuencia 2.4GHz</w:t>
      </w:r>
    </w:p>
    <w:p w14:paraId="1472C80E" w14:textId="272B0997" w:rsidR="001E3ABB" w:rsidRPr="00045304" w:rsidRDefault="001E3ABB" w:rsidP="001E3ABB">
      <w:pPr>
        <w:pStyle w:val="Prrafodelista"/>
        <w:rPr>
          <w:rFonts w:eastAsiaTheme="minorEastAsia"/>
          <w:b/>
          <w:bCs/>
        </w:rPr>
      </w:pPr>
      <m:oMath>
        <m:r>
          <w:rPr>
            <w:rFonts w:ascii="Cambria Math" w:hAnsi="Cambria Math"/>
          </w:rPr>
          <m:t xml:space="preserve">                      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LFS= 20log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39,71</m:t>
                </m:r>
              </m:e>
            </m:d>
          </m:e>
        </m:func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+ 20log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2.4</m:t>
                </m:r>
              </m:e>
            </m:d>
            <m:r>
              <w:rPr>
                <w:rFonts w:ascii="Cambria Math" w:hAnsi="Cambria Math"/>
              </w:rPr>
              <m:t>+92,44</m:t>
            </m:r>
          </m:e>
        </m:func>
      </m:oMath>
      <w:r w:rsidRPr="00045304">
        <w:rPr>
          <w:rFonts w:eastAsiaTheme="minorEastAsia"/>
        </w:rPr>
        <w:t xml:space="preserve"> =</w:t>
      </w:r>
      <w:r w:rsidRPr="00045304">
        <w:rPr>
          <w:rFonts w:eastAsiaTheme="minorEastAsia"/>
          <w:b/>
          <w:bCs/>
        </w:rPr>
        <w:t xml:space="preserve"> 132.02 dB</w:t>
      </w:r>
    </w:p>
    <w:p w14:paraId="59CC2683" w14:textId="77777777" w:rsidR="001E3ABB" w:rsidRDefault="001E3ABB" w:rsidP="001E3ABB">
      <w:pPr>
        <w:rPr>
          <w:rFonts w:eastAsiaTheme="minorEastAsia"/>
        </w:rPr>
      </w:pPr>
    </w:p>
    <w:p w14:paraId="25F90555" w14:textId="16E7E86C" w:rsidR="001E3ABB" w:rsidRPr="001E3ABB" w:rsidRDefault="001E3ABB" w:rsidP="001E3ABB">
      <w:pPr>
        <w:rPr>
          <w:rFonts w:eastAsiaTheme="minorEastAsia"/>
        </w:rPr>
      </w:pPr>
      <w:r w:rsidRPr="001E3ABB">
        <w:rPr>
          <w:rFonts w:eastAsiaTheme="minorEastAsia"/>
        </w:rPr>
        <w:t>Para una antena de 12 dBi</w:t>
      </w:r>
    </w:p>
    <w:p w14:paraId="5D4E4600" w14:textId="3E54F450" w:rsidR="001E3ABB" w:rsidRPr="001E3ABB" w:rsidRDefault="001E3ABB" w:rsidP="001E3ABB">
      <w:pPr>
        <w:rPr>
          <w:rFonts w:eastAsiaTheme="minorEastAsia"/>
        </w:rPr>
      </w:pPr>
      <m:oMath>
        <m:r>
          <m:rPr>
            <m:sty m:val="bi"/>
          </m:rPr>
          <w:rPr>
            <w:rFonts w:ascii="Cambria Math" w:hAnsi="Cambria Math"/>
          </w:rPr>
          <m:t xml:space="preserve">                      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Pr</m:t>
            </m:r>
          </m:fName>
          <m:e>
            <m:r>
              <w:rPr>
                <w:rFonts w:ascii="Cambria Math" w:hAnsi="Cambria Math"/>
              </w:rPr>
              <m:t>=30dBm+12dBi+12dBi-132,02</m:t>
            </m:r>
          </m:e>
        </m:func>
      </m:oMath>
      <w:r w:rsidRPr="001E3ABB">
        <w:rPr>
          <w:rFonts w:eastAsiaTheme="minorEastAsia"/>
        </w:rPr>
        <w:t xml:space="preserve"> = </w:t>
      </w:r>
      <w:r w:rsidR="00516DC4">
        <w:rPr>
          <w:rFonts w:eastAsiaTheme="minorEastAsia"/>
          <w:b/>
          <w:bCs/>
        </w:rPr>
        <w:t xml:space="preserve">-78,02 </w:t>
      </w:r>
      <w:r w:rsidRPr="001E3ABB">
        <w:rPr>
          <w:rFonts w:eastAsiaTheme="minorEastAsia"/>
          <w:b/>
          <w:bCs/>
        </w:rPr>
        <w:t>dBm</w:t>
      </w:r>
    </w:p>
    <w:p w14:paraId="1EE049B7" w14:textId="77777777" w:rsidR="001E3ABB" w:rsidRPr="001E3ABB" w:rsidRDefault="001E3ABB" w:rsidP="001E3ABB">
      <w:pPr>
        <w:rPr>
          <w:rFonts w:eastAsiaTheme="minorEastAsia"/>
        </w:rPr>
      </w:pPr>
    </w:p>
    <w:p w14:paraId="1D78B18C" w14:textId="77777777" w:rsidR="001E3ABB" w:rsidRPr="001E3ABB" w:rsidRDefault="001E3ABB" w:rsidP="001E3ABB">
      <w:pPr>
        <w:rPr>
          <w:rFonts w:eastAsiaTheme="minorEastAsia"/>
        </w:rPr>
      </w:pPr>
      <w:r w:rsidRPr="001E3ABB">
        <w:rPr>
          <w:rFonts w:eastAsiaTheme="minorEastAsia"/>
        </w:rPr>
        <w:t>Para una antena de 24 dBi</w:t>
      </w:r>
    </w:p>
    <w:p w14:paraId="3A4006F3" w14:textId="4EAFD65D" w:rsidR="001E3ABB" w:rsidRPr="00045304" w:rsidRDefault="001E3ABB" w:rsidP="001E3ABB">
      <w:pPr>
        <w:rPr>
          <w:rFonts w:eastAsiaTheme="minorEastAsia"/>
          <w:b/>
          <w:bCs/>
        </w:rPr>
      </w:pPr>
      <m:oMath>
        <m:r>
          <m:rPr>
            <m:sty m:val="bi"/>
          </m:rPr>
          <w:rPr>
            <w:rFonts w:ascii="Cambria Math" w:hAnsi="Cambria Math"/>
          </w:rPr>
          <m:t xml:space="preserve">                       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Pr</m:t>
            </m:r>
          </m:fName>
          <m:e>
            <m:r>
              <w:rPr>
                <w:rFonts w:ascii="Cambria Math" w:hAnsi="Cambria Math"/>
              </w:rPr>
              <m:t>=30dBm+24dBi+24dBi-132,02</m:t>
            </m:r>
          </m:e>
        </m:func>
      </m:oMath>
      <w:r w:rsidRPr="00045304">
        <w:rPr>
          <w:rFonts w:eastAsiaTheme="minorEastAsia"/>
        </w:rPr>
        <w:t xml:space="preserve"> =</w:t>
      </w:r>
      <w:r w:rsidR="00516DC4" w:rsidRPr="00045304">
        <w:rPr>
          <w:rFonts w:eastAsiaTheme="minorEastAsia"/>
        </w:rPr>
        <w:t xml:space="preserve"> </w:t>
      </w:r>
      <w:r w:rsidR="00516DC4" w:rsidRPr="00045304">
        <w:rPr>
          <w:rFonts w:eastAsiaTheme="minorEastAsia"/>
          <w:b/>
          <w:bCs/>
        </w:rPr>
        <w:t xml:space="preserve">-54,02 </w:t>
      </w:r>
      <w:r w:rsidRPr="00045304">
        <w:rPr>
          <w:rFonts w:eastAsiaTheme="minorEastAsia"/>
          <w:b/>
          <w:bCs/>
        </w:rPr>
        <w:t>dBm</w:t>
      </w:r>
    </w:p>
    <w:p w14:paraId="5A88C963" w14:textId="77777777" w:rsidR="00516DC4" w:rsidRDefault="00516DC4" w:rsidP="001E3ABB">
      <w:pPr>
        <w:rPr>
          <w:rFonts w:eastAsiaTheme="minorEastAsia"/>
          <w:b/>
          <w:bCs/>
        </w:rPr>
      </w:pPr>
    </w:p>
    <w:p w14:paraId="683894C4" w14:textId="126DD5F9" w:rsidR="00516DC4" w:rsidRPr="00516DC4" w:rsidRDefault="00516DC4" w:rsidP="001E3ABB">
      <w:pPr>
        <w:rPr>
          <w:rFonts w:eastAsiaTheme="minorEastAsia"/>
          <w:b/>
          <w:bCs/>
        </w:rPr>
      </w:pPr>
      <w:r w:rsidRPr="00516DC4">
        <w:rPr>
          <w:rFonts w:eastAsiaTheme="minorEastAsia"/>
          <w:b/>
          <w:bCs/>
        </w:rPr>
        <w:t xml:space="preserve">La Serena-Andacollo </w:t>
      </w:r>
      <w:r w:rsidRPr="001E3ABB">
        <w:rPr>
          <w:rFonts w:eastAsiaTheme="minorEastAsia"/>
          <w:b/>
          <w:bCs/>
        </w:rPr>
        <w:t>para la frecuencia 1.2GHz</w:t>
      </w:r>
    </w:p>
    <w:p w14:paraId="6238054C" w14:textId="5F02147C" w:rsidR="00516DC4" w:rsidRPr="00EA4D02" w:rsidRDefault="00516DC4" w:rsidP="00516DC4">
      <w:pPr>
        <w:rPr>
          <w:rFonts w:eastAsiaTheme="minorEastAsia"/>
          <w:b/>
          <w:bCs/>
        </w:rPr>
      </w:pPr>
      <m:oMath>
        <m:r>
          <w:rPr>
            <w:rFonts w:ascii="Cambria Math" w:hAnsi="Cambria Math"/>
          </w:rPr>
          <m:t xml:space="preserve">                      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LFS= 20log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39,71</m:t>
                </m:r>
              </m:e>
            </m:d>
          </m:e>
        </m:func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+ 20log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1.2</m:t>
                </m:r>
              </m:e>
            </m:d>
            <m:r>
              <w:rPr>
                <w:rFonts w:ascii="Cambria Math" w:hAnsi="Cambria Math"/>
              </w:rPr>
              <m:t>+92,44</m:t>
            </m:r>
          </m:e>
        </m:func>
      </m:oMath>
      <w:r w:rsidRPr="00EA4D02">
        <w:rPr>
          <w:rFonts w:eastAsiaTheme="minorEastAsia"/>
        </w:rPr>
        <w:t xml:space="preserve"> =</w:t>
      </w:r>
      <w:r>
        <w:rPr>
          <w:rFonts w:eastAsiaTheme="minorEastAsia"/>
        </w:rPr>
        <w:t xml:space="preserve"> </w:t>
      </w:r>
      <w:r w:rsidRPr="00516DC4">
        <w:rPr>
          <w:rFonts w:eastAsiaTheme="minorEastAsia"/>
          <w:b/>
          <w:bCs/>
        </w:rPr>
        <w:t>126</w:t>
      </w:r>
      <w:r>
        <w:rPr>
          <w:rFonts w:eastAsiaTheme="minorEastAsia"/>
          <w:b/>
          <w:bCs/>
        </w:rPr>
        <w:t xml:space="preserve"> </w:t>
      </w:r>
      <w:r w:rsidRPr="00380616">
        <w:rPr>
          <w:rFonts w:eastAsiaTheme="minorEastAsia"/>
          <w:b/>
          <w:bCs/>
        </w:rPr>
        <w:t>dB</w:t>
      </w:r>
    </w:p>
    <w:p w14:paraId="1A3032A4" w14:textId="77777777" w:rsidR="00516DC4" w:rsidRDefault="00516DC4" w:rsidP="00516DC4">
      <w:pPr>
        <w:rPr>
          <w:rFonts w:eastAsiaTheme="minorEastAsia"/>
        </w:rPr>
      </w:pPr>
    </w:p>
    <w:p w14:paraId="461384FC" w14:textId="77777777" w:rsidR="00516DC4" w:rsidRPr="00EA4D02" w:rsidRDefault="00516DC4" w:rsidP="00516DC4">
      <w:pPr>
        <w:rPr>
          <w:rFonts w:eastAsiaTheme="minorEastAsia"/>
        </w:rPr>
      </w:pPr>
      <w:r w:rsidRPr="00EA4D02">
        <w:rPr>
          <w:rFonts w:eastAsiaTheme="minorEastAsia"/>
        </w:rPr>
        <w:t>Para una antena de 12 dBi</w:t>
      </w:r>
    </w:p>
    <w:p w14:paraId="75E1955B" w14:textId="143E844F" w:rsidR="00516DC4" w:rsidRPr="00045304" w:rsidRDefault="00516DC4" w:rsidP="00516DC4">
      <w:pPr>
        <w:rPr>
          <w:rFonts w:eastAsiaTheme="minorEastAsia"/>
          <w:b/>
          <w:bCs/>
        </w:rPr>
      </w:pPr>
      <m:oMath>
        <m:r>
          <m:rPr>
            <m:sty m:val="bi"/>
          </m:rPr>
          <w:rPr>
            <w:rFonts w:ascii="Cambria Math" w:hAnsi="Cambria Math"/>
          </w:rPr>
          <m:t xml:space="preserve">                       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Pr</m:t>
            </m:r>
          </m:fName>
          <m:e>
            <m:r>
              <w:rPr>
                <w:rFonts w:ascii="Cambria Math" w:hAnsi="Cambria Math"/>
              </w:rPr>
              <m:t>=30dBm+12dBi+12dBi-126</m:t>
            </m:r>
          </m:e>
        </m:func>
      </m:oMath>
      <w:r w:rsidRPr="00045304">
        <w:rPr>
          <w:rFonts w:eastAsiaTheme="minorEastAsia"/>
        </w:rPr>
        <w:t xml:space="preserve"> = </w:t>
      </w:r>
      <w:r w:rsidRPr="00045304">
        <w:rPr>
          <w:rFonts w:eastAsiaTheme="minorEastAsia"/>
          <w:b/>
          <w:bCs/>
        </w:rPr>
        <w:t>-72 dBm</w:t>
      </w:r>
    </w:p>
    <w:p w14:paraId="6A2BADC8" w14:textId="77777777" w:rsidR="00516DC4" w:rsidRPr="00045304" w:rsidRDefault="00516DC4" w:rsidP="00516DC4">
      <w:pPr>
        <w:rPr>
          <w:rFonts w:eastAsiaTheme="minorEastAsia"/>
        </w:rPr>
      </w:pPr>
    </w:p>
    <w:p w14:paraId="28B6B6E3" w14:textId="77777777" w:rsidR="00516DC4" w:rsidRPr="00EA4D02" w:rsidRDefault="00516DC4" w:rsidP="00516DC4">
      <w:pPr>
        <w:rPr>
          <w:rFonts w:eastAsiaTheme="minorEastAsia"/>
        </w:rPr>
      </w:pPr>
      <w:r w:rsidRPr="00EA4D02">
        <w:rPr>
          <w:rFonts w:eastAsiaTheme="minorEastAsia"/>
        </w:rPr>
        <w:t xml:space="preserve">Para una antena de </w:t>
      </w:r>
      <w:r>
        <w:rPr>
          <w:rFonts w:eastAsiaTheme="minorEastAsia"/>
        </w:rPr>
        <w:t>24</w:t>
      </w:r>
      <w:r w:rsidRPr="00EA4D02">
        <w:rPr>
          <w:rFonts w:eastAsiaTheme="minorEastAsia"/>
        </w:rPr>
        <w:t xml:space="preserve"> dBi</w:t>
      </w:r>
    </w:p>
    <w:p w14:paraId="0492E528" w14:textId="7AF00A17" w:rsidR="00516DC4" w:rsidRPr="001E3ABB" w:rsidRDefault="00516DC4" w:rsidP="00516DC4">
      <w:pPr>
        <w:rPr>
          <w:rFonts w:eastAsiaTheme="minorEastAsia"/>
          <w:lang w:val="en-US"/>
        </w:rPr>
      </w:pPr>
      <m:oMath>
        <m:r>
          <m:rPr>
            <m:sty m:val="bi"/>
          </m:rPr>
          <w:rPr>
            <w:rFonts w:ascii="Cambria Math" w:hAnsi="Cambria Math"/>
          </w:rPr>
          <m:t xml:space="preserve">                       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Pr</m:t>
            </m:r>
          </m:fName>
          <m:e>
            <m:r>
              <w:rPr>
                <w:rFonts w:ascii="Cambria Math" w:hAnsi="Cambria Math"/>
                <w:lang w:val="en-US"/>
              </w:rPr>
              <m:t>=30</m:t>
            </m:r>
            <m:r>
              <w:rPr>
                <w:rFonts w:ascii="Cambria Math" w:hAnsi="Cambria Math"/>
              </w:rPr>
              <m:t>dBm</m:t>
            </m:r>
            <m:r>
              <w:rPr>
                <w:rFonts w:ascii="Cambria Math" w:hAnsi="Cambria Math"/>
                <w:lang w:val="en-US"/>
              </w:rPr>
              <m:t>+24</m:t>
            </m:r>
            <m:r>
              <w:rPr>
                <w:rFonts w:ascii="Cambria Math" w:hAnsi="Cambria Math"/>
              </w:rPr>
              <m:t>dBi</m:t>
            </m:r>
            <m:r>
              <w:rPr>
                <w:rFonts w:ascii="Cambria Math" w:hAnsi="Cambria Math"/>
                <w:lang w:val="en-US"/>
              </w:rPr>
              <m:t>+24</m:t>
            </m:r>
            <m:r>
              <w:rPr>
                <w:rFonts w:ascii="Cambria Math" w:hAnsi="Cambria Math"/>
              </w:rPr>
              <m:t>dBi</m:t>
            </m:r>
            <m:r>
              <w:rPr>
                <w:rFonts w:ascii="Cambria Math" w:hAnsi="Cambria Math"/>
                <w:lang w:val="en-US"/>
              </w:rPr>
              <m:t>-</m:t>
            </m:r>
          </m:e>
        </m:func>
        <m:r>
          <w:rPr>
            <w:rFonts w:ascii="Cambria Math" w:hAnsi="Cambria Math"/>
            <w:lang w:val="en-US"/>
          </w:rPr>
          <m:t>126</m:t>
        </m:r>
      </m:oMath>
      <w:r w:rsidRPr="001E3ABB">
        <w:rPr>
          <w:rFonts w:eastAsiaTheme="minorEastAsia"/>
          <w:lang w:val="en-US"/>
        </w:rPr>
        <w:t xml:space="preserve"> =</w:t>
      </w:r>
      <w:r>
        <w:rPr>
          <w:rFonts w:eastAsiaTheme="minorEastAsia"/>
          <w:lang w:val="en-US"/>
        </w:rPr>
        <w:t xml:space="preserve"> </w:t>
      </w:r>
      <w:r w:rsidRPr="00516DC4">
        <w:rPr>
          <w:rFonts w:eastAsiaTheme="minorEastAsia"/>
          <w:b/>
          <w:bCs/>
          <w:lang w:val="en-US"/>
        </w:rPr>
        <w:t>-48 dBm</w:t>
      </w:r>
    </w:p>
    <w:p w14:paraId="4868C421" w14:textId="24028EF1" w:rsidR="00D95237" w:rsidRDefault="00D95237" w:rsidP="00D95237">
      <w:pPr>
        <w:rPr>
          <w:lang w:val="en-US"/>
        </w:rPr>
      </w:pPr>
    </w:p>
    <w:p w14:paraId="05AF9F5D" w14:textId="77777777" w:rsidR="009024D2" w:rsidRPr="00516DC4" w:rsidRDefault="009024D2" w:rsidP="00D95237">
      <w:pPr>
        <w:rPr>
          <w:lang w:val="en-US"/>
        </w:rPr>
      </w:pPr>
    </w:p>
    <w:p w14:paraId="2FB33142" w14:textId="77777777" w:rsidR="00516DC4" w:rsidRPr="009024D2" w:rsidRDefault="00516DC4" w:rsidP="00516DC4">
      <w:pPr>
        <w:pStyle w:val="Prrafodelista"/>
        <w:numPr>
          <w:ilvl w:val="0"/>
          <w:numId w:val="3"/>
        </w:numPr>
        <w:rPr>
          <w:b/>
          <w:bCs/>
          <w:u w:val="single"/>
          <w:lang w:val="en-US"/>
        </w:rPr>
      </w:pPr>
      <w:r w:rsidRPr="009024D2">
        <w:rPr>
          <w:b/>
          <w:bCs/>
          <w:u w:val="single"/>
        </w:rPr>
        <w:lastRenderedPageBreak/>
        <w:t>Coquimbo-Serena</w:t>
      </w:r>
    </w:p>
    <w:p w14:paraId="1BE77E86" w14:textId="3D6C7D60" w:rsidR="00516DC4" w:rsidRPr="009024D2" w:rsidRDefault="00516DC4" w:rsidP="00516DC4">
      <w:pPr>
        <w:rPr>
          <w:b/>
          <w:bCs/>
        </w:rPr>
      </w:pPr>
      <w:r w:rsidRPr="009024D2">
        <w:rPr>
          <w:rFonts w:eastAsiaTheme="minorEastAsia"/>
          <w:b/>
          <w:bCs/>
        </w:rPr>
        <w:t xml:space="preserve">Se procede a calcular para el enlace de </w:t>
      </w:r>
      <w:r w:rsidR="0023042F" w:rsidRPr="009024D2">
        <w:rPr>
          <w:rFonts w:eastAsiaTheme="minorEastAsia"/>
          <w:b/>
          <w:bCs/>
        </w:rPr>
        <w:t>Coquimbo-</w:t>
      </w:r>
      <w:r w:rsidRPr="009024D2">
        <w:rPr>
          <w:rFonts w:eastAsiaTheme="minorEastAsia"/>
          <w:b/>
          <w:bCs/>
        </w:rPr>
        <w:t>La Serena</w:t>
      </w:r>
      <w:r w:rsidR="0023042F" w:rsidRPr="009024D2">
        <w:rPr>
          <w:rFonts w:eastAsiaTheme="minorEastAsia"/>
          <w:b/>
          <w:bCs/>
        </w:rPr>
        <w:t xml:space="preserve"> </w:t>
      </w:r>
      <w:r w:rsidRPr="009024D2">
        <w:rPr>
          <w:rFonts w:eastAsiaTheme="minorEastAsia"/>
          <w:b/>
          <w:bCs/>
        </w:rPr>
        <w:t>para la frecuencia 2.4GHz</w:t>
      </w:r>
    </w:p>
    <w:p w14:paraId="1AED8C36" w14:textId="51ED7708" w:rsidR="00516DC4" w:rsidRPr="00045304" w:rsidRDefault="00516DC4" w:rsidP="00516DC4">
      <w:pPr>
        <w:pStyle w:val="Prrafodelista"/>
        <w:rPr>
          <w:rFonts w:eastAsiaTheme="minorEastAsia"/>
          <w:b/>
          <w:bCs/>
        </w:rPr>
      </w:pPr>
      <m:oMath>
        <m:r>
          <w:rPr>
            <w:rFonts w:ascii="Cambria Math" w:hAnsi="Cambria Math"/>
          </w:rPr>
          <m:t xml:space="preserve">                      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LFS= 20log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11,3</m:t>
                </m:r>
              </m:e>
            </m:d>
          </m:e>
        </m:func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+ 20log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2.4</m:t>
                </m:r>
              </m:e>
            </m:d>
            <m:r>
              <w:rPr>
                <w:rFonts w:ascii="Cambria Math" w:hAnsi="Cambria Math"/>
              </w:rPr>
              <m:t>+92,44</m:t>
            </m:r>
          </m:e>
        </m:func>
      </m:oMath>
      <w:r w:rsidRPr="00045304">
        <w:rPr>
          <w:rFonts w:eastAsiaTheme="minorEastAsia"/>
        </w:rPr>
        <w:t xml:space="preserve"> =</w:t>
      </w:r>
      <w:r w:rsidRPr="00045304">
        <w:rPr>
          <w:rFonts w:eastAsiaTheme="minorEastAsia"/>
          <w:b/>
          <w:bCs/>
        </w:rPr>
        <w:t xml:space="preserve"> 121.1dB</w:t>
      </w:r>
    </w:p>
    <w:p w14:paraId="385304CF" w14:textId="77777777" w:rsidR="00516DC4" w:rsidRDefault="00516DC4" w:rsidP="00516DC4">
      <w:pPr>
        <w:rPr>
          <w:rFonts w:eastAsiaTheme="minorEastAsia"/>
        </w:rPr>
      </w:pPr>
    </w:p>
    <w:p w14:paraId="00FDF121" w14:textId="1E6C35A7" w:rsidR="00516DC4" w:rsidRPr="00516DC4" w:rsidRDefault="00516DC4" w:rsidP="00516DC4">
      <w:pPr>
        <w:rPr>
          <w:rFonts w:eastAsiaTheme="minorEastAsia"/>
        </w:rPr>
      </w:pPr>
      <w:r w:rsidRPr="00516DC4">
        <w:rPr>
          <w:rFonts w:eastAsiaTheme="minorEastAsia"/>
        </w:rPr>
        <w:t>Para una antena de 12 dBi</w:t>
      </w:r>
    </w:p>
    <w:p w14:paraId="29181D1C" w14:textId="501406D4" w:rsidR="00516DC4" w:rsidRPr="00045304" w:rsidRDefault="00516DC4" w:rsidP="00516DC4">
      <w:pPr>
        <w:rPr>
          <w:rFonts w:eastAsiaTheme="minorEastAsia"/>
        </w:rPr>
      </w:pPr>
      <m:oMath>
        <m:r>
          <m:rPr>
            <m:sty m:val="bi"/>
          </m:rPr>
          <w:rPr>
            <w:rFonts w:ascii="Cambria Math" w:hAnsi="Cambria Math"/>
          </w:rPr>
          <m:t xml:space="preserve">                         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Pr</m:t>
            </m:r>
          </m:fName>
          <m:e>
            <m:r>
              <w:rPr>
                <w:rFonts w:ascii="Cambria Math" w:hAnsi="Cambria Math"/>
              </w:rPr>
              <m:t>=30dBm+12dBi+12dBi-121,1</m:t>
            </m:r>
          </m:e>
        </m:func>
      </m:oMath>
      <w:r w:rsidRPr="00045304">
        <w:rPr>
          <w:rFonts w:eastAsiaTheme="minorEastAsia"/>
        </w:rPr>
        <w:t xml:space="preserve"> = </w:t>
      </w:r>
      <w:r w:rsidRPr="00045304">
        <w:rPr>
          <w:rFonts w:eastAsiaTheme="minorEastAsia"/>
          <w:b/>
          <w:bCs/>
        </w:rPr>
        <w:t>-</w:t>
      </w:r>
      <w:r w:rsidR="00020224" w:rsidRPr="00045304">
        <w:rPr>
          <w:rFonts w:eastAsiaTheme="minorEastAsia"/>
          <w:b/>
          <w:bCs/>
        </w:rPr>
        <w:t xml:space="preserve">67,1 </w:t>
      </w:r>
      <w:r w:rsidRPr="00045304">
        <w:rPr>
          <w:rFonts w:eastAsiaTheme="minorEastAsia"/>
          <w:b/>
          <w:bCs/>
        </w:rPr>
        <w:t>dBm</w:t>
      </w:r>
    </w:p>
    <w:p w14:paraId="1D2195C4" w14:textId="77777777" w:rsidR="00516DC4" w:rsidRPr="00045304" w:rsidRDefault="00516DC4" w:rsidP="00516DC4">
      <w:pPr>
        <w:ind w:left="360"/>
        <w:rPr>
          <w:rFonts w:eastAsiaTheme="minorEastAsia"/>
        </w:rPr>
      </w:pPr>
    </w:p>
    <w:p w14:paraId="2C7B2FF9" w14:textId="77777777" w:rsidR="00516DC4" w:rsidRPr="00516DC4" w:rsidRDefault="00516DC4" w:rsidP="00516DC4">
      <w:pPr>
        <w:rPr>
          <w:rFonts w:eastAsiaTheme="minorEastAsia"/>
        </w:rPr>
      </w:pPr>
      <w:r w:rsidRPr="00516DC4">
        <w:rPr>
          <w:rFonts w:eastAsiaTheme="minorEastAsia"/>
        </w:rPr>
        <w:t>Para una antena de 24 dBi</w:t>
      </w:r>
    </w:p>
    <w:p w14:paraId="0CEC224A" w14:textId="45DC2CEA" w:rsidR="00516DC4" w:rsidRPr="00045304" w:rsidRDefault="00516DC4" w:rsidP="00516DC4">
      <w:pPr>
        <w:rPr>
          <w:rFonts w:eastAsiaTheme="minorEastAsia"/>
          <w:b/>
          <w:bCs/>
        </w:rPr>
      </w:pPr>
      <m:oMath>
        <m:r>
          <m:rPr>
            <m:sty m:val="bi"/>
          </m:rPr>
          <w:rPr>
            <w:rFonts w:ascii="Cambria Math" w:hAnsi="Cambria Math"/>
          </w:rPr>
          <m:t xml:space="preserve">                        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Pr</m:t>
            </m:r>
          </m:fName>
          <m:e>
            <m:r>
              <w:rPr>
                <w:rFonts w:ascii="Cambria Math" w:hAnsi="Cambria Math"/>
              </w:rPr>
              <m:t>=30dBm+24dBi+24dBi-121,1</m:t>
            </m:r>
          </m:e>
        </m:func>
      </m:oMath>
      <w:r w:rsidRPr="00045304">
        <w:rPr>
          <w:rFonts w:eastAsiaTheme="minorEastAsia"/>
        </w:rPr>
        <w:t xml:space="preserve"> = </w:t>
      </w:r>
      <w:r w:rsidRPr="00045304">
        <w:rPr>
          <w:rFonts w:eastAsiaTheme="minorEastAsia"/>
          <w:b/>
          <w:bCs/>
        </w:rPr>
        <w:t>-</w:t>
      </w:r>
      <w:r w:rsidR="00020224" w:rsidRPr="00045304">
        <w:rPr>
          <w:rFonts w:eastAsiaTheme="minorEastAsia"/>
          <w:b/>
          <w:bCs/>
        </w:rPr>
        <w:t xml:space="preserve">43,1 </w:t>
      </w:r>
      <w:r w:rsidRPr="00045304">
        <w:rPr>
          <w:rFonts w:eastAsiaTheme="minorEastAsia"/>
          <w:b/>
          <w:bCs/>
        </w:rPr>
        <w:t>dBm</w:t>
      </w:r>
    </w:p>
    <w:p w14:paraId="131C3FA0" w14:textId="77777777" w:rsidR="00516DC4" w:rsidRPr="00045304" w:rsidRDefault="00516DC4" w:rsidP="00516DC4">
      <w:pPr>
        <w:rPr>
          <w:rFonts w:eastAsiaTheme="minorEastAsia"/>
          <w:b/>
          <w:bCs/>
        </w:rPr>
      </w:pPr>
    </w:p>
    <w:p w14:paraId="10A202EA" w14:textId="4FDC93DE" w:rsidR="00516DC4" w:rsidRPr="00516DC4" w:rsidRDefault="00516DC4" w:rsidP="00516DC4">
      <w:pPr>
        <w:rPr>
          <w:b/>
          <w:bCs/>
        </w:rPr>
      </w:pPr>
      <w:r w:rsidRPr="00516DC4">
        <w:rPr>
          <w:b/>
          <w:bCs/>
        </w:rPr>
        <w:t xml:space="preserve">Coquimbo-Serena </w:t>
      </w:r>
      <w:r w:rsidRPr="001E3ABB">
        <w:rPr>
          <w:rFonts w:eastAsiaTheme="minorEastAsia"/>
          <w:b/>
          <w:bCs/>
        </w:rPr>
        <w:t>para la frecuencia 1.2GHz</w:t>
      </w:r>
    </w:p>
    <w:p w14:paraId="32567AAA" w14:textId="651B1C1D" w:rsidR="00516DC4" w:rsidRPr="00EA4D02" w:rsidRDefault="00516DC4" w:rsidP="00516DC4">
      <w:pPr>
        <w:rPr>
          <w:rFonts w:eastAsiaTheme="minorEastAsia"/>
          <w:b/>
          <w:bCs/>
        </w:rPr>
      </w:pPr>
      <m:oMath>
        <m:r>
          <w:rPr>
            <w:rFonts w:ascii="Cambria Math" w:hAnsi="Cambria Math"/>
          </w:rPr>
          <m:t xml:space="preserve">                      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LFS= 20log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11,3</m:t>
                </m:r>
              </m:e>
            </m:d>
          </m:e>
        </m:func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+ 20log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1.2</m:t>
                </m:r>
              </m:e>
            </m:d>
            <m:r>
              <w:rPr>
                <w:rFonts w:ascii="Cambria Math" w:hAnsi="Cambria Math"/>
              </w:rPr>
              <m:t>+92,44</m:t>
            </m:r>
          </m:e>
        </m:func>
      </m:oMath>
      <w:r w:rsidRPr="00EA4D02">
        <w:rPr>
          <w:rFonts w:eastAsiaTheme="minorEastAsia"/>
        </w:rPr>
        <w:t xml:space="preserve"> =</w:t>
      </w:r>
      <w:r>
        <w:rPr>
          <w:rFonts w:eastAsiaTheme="minorEastAsia"/>
        </w:rPr>
        <w:t xml:space="preserve"> </w:t>
      </w:r>
      <w:r>
        <w:rPr>
          <w:rFonts w:eastAsiaTheme="minorEastAsia"/>
          <w:b/>
          <w:bCs/>
        </w:rPr>
        <w:t>115,08</w:t>
      </w:r>
      <w:r w:rsidRPr="00380616">
        <w:rPr>
          <w:rFonts w:eastAsiaTheme="minorEastAsia"/>
          <w:b/>
          <w:bCs/>
        </w:rPr>
        <w:t>dB</w:t>
      </w:r>
    </w:p>
    <w:p w14:paraId="3AAC9351" w14:textId="77777777" w:rsidR="00516DC4" w:rsidRDefault="00516DC4" w:rsidP="00516DC4">
      <w:pPr>
        <w:rPr>
          <w:rFonts w:eastAsiaTheme="minorEastAsia"/>
        </w:rPr>
      </w:pPr>
    </w:p>
    <w:p w14:paraId="099C4FD0" w14:textId="77777777" w:rsidR="00516DC4" w:rsidRPr="00EA4D02" w:rsidRDefault="00516DC4" w:rsidP="00516DC4">
      <w:pPr>
        <w:rPr>
          <w:rFonts w:eastAsiaTheme="minorEastAsia"/>
        </w:rPr>
      </w:pPr>
      <w:r w:rsidRPr="00EA4D02">
        <w:rPr>
          <w:rFonts w:eastAsiaTheme="minorEastAsia"/>
        </w:rPr>
        <w:t>Para una antena de 12 dBi</w:t>
      </w:r>
    </w:p>
    <w:p w14:paraId="4CAE99AE" w14:textId="648C2C08" w:rsidR="00516DC4" w:rsidRPr="00516DC4" w:rsidRDefault="00516DC4" w:rsidP="00516DC4">
      <w:pPr>
        <w:rPr>
          <w:rFonts w:eastAsiaTheme="minorEastAsia"/>
          <w:b/>
          <w:bCs/>
        </w:rPr>
      </w:pPr>
      <m:oMath>
        <m:r>
          <m:rPr>
            <m:sty m:val="bi"/>
          </m:rPr>
          <w:rPr>
            <w:rFonts w:ascii="Cambria Math" w:hAnsi="Cambria Math"/>
          </w:rPr>
          <m:t xml:space="preserve">                       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Pr</m:t>
            </m:r>
          </m:fName>
          <m:e>
            <m:r>
              <w:rPr>
                <w:rFonts w:ascii="Cambria Math" w:hAnsi="Cambria Math"/>
              </w:rPr>
              <m:t>=30dBm+12dBi+12dBi-115,08</m:t>
            </m:r>
          </m:e>
        </m:func>
      </m:oMath>
      <w:r w:rsidRPr="00516DC4">
        <w:rPr>
          <w:rFonts w:eastAsiaTheme="minorEastAsia"/>
        </w:rPr>
        <w:t xml:space="preserve"> = </w:t>
      </w:r>
      <w:r>
        <w:rPr>
          <w:rFonts w:eastAsiaTheme="minorEastAsia"/>
          <w:b/>
          <w:bCs/>
        </w:rPr>
        <w:t>-61,08</w:t>
      </w:r>
      <w:r w:rsidRPr="00516DC4">
        <w:rPr>
          <w:rFonts w:eastAsiaTheme="minorEastAsia"/>
          <w:b/>
          <w:bCs/>
        </w:rPr>
        <w:t xml:space="preserve"> dBm</w:t>
      </w:r>
    </w:p>
    <w:p w14:paraId="614A8E1D" w14:textId="77777777" w:rsidR="00516DC4" w:rsidRPr="00516DC4" w:rsidRDefault="00516DC4" w:rsidP="00516DC4">
      <w:pPr>
        <w:rPr>
          <w:rFonts w:eastAsiaTheme="minorEastAsia"/>
        </w:rPr>
      </w:pPr>
    </w:p>
    <w:p w14:paraId="043AC994" w14:textId="77777777" w:rsidR="00516DC4" w:rsidRPr="00EA4D02" w:rsidRDefault="00516DC4" w:rsidP="00516DC4">
      <w:pPr>
        <w:rPr>
          <w:rFonts w:eastAsiaTheme="minorEastAsia"/>
        </w:rPr>
      </w:pPr>
      <w:r w:rsidRPr="00EA4D02">
        <w:rPr>
          <w:rFonts w:eastAsiaTheme="minorEastAsia"/>
        </w:rPr>
        <w:t xml:space="preserve">Para una antena de </w:t>
      </w:r>
      <w:r>
        <w:rPr>
          <w:rFonts w:eastAsiaTheme="minorEastAsia"/>
        </w:rPr>
        <w:t>24</w:t>
      </w:r>
      <w:r w:rsidRPr="00EA4D02">
        <w:rPr>
          <w:rFonts w:eastAsiaTheme="minorEastAsia"/>
        </w:rPr>
        <w:t xml:space="preserve"> dBi</w:t>
      </w:r>
    </w:p>
    <w:p w14:paraId="5E53DA7A" w14:textId="3A05606A" w:rsidR="00516DC4" w:rsidRPr="001E3ABB" w:rsidRDefault="00516DC4" w:rsidP="00516DC4">
      <w:pPr>
        <w:rPr>
          <w:rFonts w:eastAsiaTheme="minorEastAsia"/>
          <w:lang w:val="en-US"/>
        </w:rPr>
      </w:pPr>
      <m:oMath>
        <m:r>
          <m:rPr>
            <m:sty m:val="bi"/>
          </m:rPr>
          <w:rPr>
            <w:rFonts w:ascii="Cambria Math" w:hAnsi="Cambria Math"/>
          </w:rPr>
          <m:t xml:space="preserve">                       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Pr</m:t>
            </m:r>
          </m:fName>
          <m:e>
            <m:r>
              <w:rPr>
                <w:rFonts w:ascii="Cambria Math" w:hAnsi="Cambria Math"/>
                <w:lang w:val="en-US"/>
              </w:rPr>
              <m:t>=30</m:t>
            </m:r>
            <m:r>
              <w:rPr>
                <w:rFonts w:ascii="Cambria Math" w:hAnsi="Cambria Math"/>
              </w:rPr>
              <m:t>dBm</m:t>
            </m:r>
            <m:r>
              <w:rPr>
                <w:rFonts w:ascii="Cambria Math" w:hAnsi="Cambria Math"/>
                <w:lang w:val="en-US"/>
              </w:rPr>
              <m:t>+24</m:t>
            </m:r>
            <m:r>
              <w:rPr>
                <w:rFonts w:ascii="Cambria Math" w:hAnsi="Cambria Math"/>
              </w:rPr>
              <m:t>dBi</m:t>
            </m:r>
            <m:r>
              <w:rPr>
                <w:rFonts w:ascii="Cambria Math" w:hAnsi="Cambria Math"/>
                <w:lang w:val="en-US"/>
              </w:rPr>
              <m:t>+24</m:t>
            </m:r>
            <m:r>
              <w:rPr>
                <w:rFonts w:ascii="Cambria Math" w:hAnsi="Cambria Math"/>
              </w:rPr>
              <m:t>dBi</m:t>
            </m:r>
            <m:r>
              <w:rPr>
                <w:rFonts w:ascii="Cambria Math" w:hAnsi="Cambria Math"/>
                <w:lang w:val="en-US"/>
              </w:rPr>
              <m:t>-</m:t>
            </m:r>
          </m:e>
        </m:func>
        <m:r>
          <w:rPr>
            <w:rFonts w:ascii="Cambria Math" w:hAnsi="Cambria Math"/>
            <w:lang w:val="en-US"/>
          </w:rPr>
          <m:t>115,08</m:t>
        </m:r>
      </m:oMath>
      <w:r w:rsidRPr="001E3ABB">
        <w:rPr>
          <w:rFonts w:eastAsiaTheme="minorEastAsia"/>
          <w:lang w:val="en-US"/>
        </w:rPr>
        <w:t xml:space="preserve"> =</w:t>
      </w:r>
      <w:r>
        <w:rPr>
          <w:rFonts w:eastAsiaTheme="minorEastAsia"/>
          <w:lang w:val="en-US"/>
        </w:rPr>
        <w:t xml:space="preserve"> </w:t>
      </w:r>
      <w:r w:rsidRPr="00516DC4">
        <w:rPr>
          <w:rFonts w:eastAsiaTheme="minorEastAsia"/>
          <w:b/>
          <w:bCs/>
          <w:lang w:val="en-US"/>
        </w:rPr>
        <w:t>-</w:t>
      </w:r>
      <w:r>
        <w:rPr>
          <w:rFonts w:eastAsiaTheme="minorEastAsia"/>
          <w:b/>
          <w:bCs/>
          <w:lang w:val="en-US"/>
        </w:rPr>
        <w:t xml:space="preserve">37,08 </w:t>
      </w:r>
      <w:r w:rsidRPr="00516DC4">
        <w:rPr>
          <w:rFonts w:eastAsiaTheme="minorEastAsia"/>
          <w:b/>
          <w:bCs/>
          <w:lang w:val="en-US"/>
        </w:rPr>
        <w:t>dBm</w:t>
      </w:r>
    </w:p>
    <w:p w14:paraId="71D71E5F" w14:textId="77777777" w:rsidR="00516DC4" w:rsidRDefault="00516DC4" w:rsidP="00516DC4">
      <w:pPr>
        <w:rPr>
          <w:b/>
          <w:bCs/>
          <w:lang w:val="en-US"/>
        </w:rPr>
      </w:pPr>
    </w:p>
    <w:p w14:paraId="34672DDD" w14:textId="427B9130" w:rsidR="0023042F" w:rsidRPr="009024D2" w:rsidRDefault="0023042F" w:rsidP="0023042F">
      <w:pPr>
        <w:pStyle w:val="Prrafodelista"/>
        <w:numPr>
          <w:ilvl w:val="0"/>
          <w:numId w:val="3"/>
        </w:numPr>
        <w:rPr>
          <w:b/>
          <w:bCs/>
          <w:u w:val="single"/>
          <w:lang w:val="en-US"/>
        </w:rPr>
      </w:pPr>
      <w:r w:rsidRPr="009024D2">
        <w:rPr>
          <w:b/>
          <w:bCs/>
          <w:u w:val="single"/>
          <w:lang w:val="en-US"/>
        </w:rPr>
        <w:t>Coquimbo-Ovalle</w:t>
      </w:r>
    </w:p>
    <w:p w14:paraId="257C0919" w14:textId="3BB9BFE6" w:rsidR="0023042F" w:rsidRPr="009024D2" w:rsidRDefault="0023042F" w:rsidP="0023042F">
      <w:pPr>
        <w:rPr>
          <w:rFonts w:eastAsiaTheme="minorEastAsia"/>
          <w:b/>
          <w:bCs/>
        </w:rPr>
      </w:pPr>
      <w:r w:rsidRPr="009024D2">
        <w:rPr>
          <w:rFonts w:eastAsiaTheme="minorEastAsia"/>
          <w:b/>
          <w:bCs/>
        </w:rPr>
        <w:t>Se procede a calcular para el enlace de Coquimbo-Ovalle para la frecuencia 2.4GHz.</w:t>
      </w:r>
    </w:p>
    <w:p w14:paraId="07C50888" w14:textId="03E8C2CE" w:rsidR="0023042F" w:rsidRPr="0023042F" w:rsidRDefault="0023042F" w:rsidP="0023042F">
      <w:pPr>
        <w:rPr>
          <w:rFonts w:eastAsiaTheme="minorEastAsia"/>
          <w:b/>
          <w:bCs/>
        </w:rPr>
      </w:pPr>
      <m:oMath>
        <m:r>
          <w:rPr>
            <w:rFonts w:ascii="Cambria Math" w:hAnsi="Cambria Math"/>
          </w:rPr>
          <m:t xml:space="preserve">                       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LFS= 20log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68,48</m:t>
                </m:r>
              </m:e>
            </m:d>
          </m:e>
        </m:func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+ 20log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2.4</m:t>
                </m:r>
              </m:e>
            </m:d>
            <m:r>
              <w:rPr>
                <w:rFonts w:ascii="Cambria Math" w:hAnsi="Cambria Math"/>
              </w:rPr>
              <m:t>+92,44</m:t>
            </m:r>
          </m:e>
        </m:func>
      </m:oMath>
      <w:r w:rsidRPr="0023042F">
        <w:rPr>
          <w:rFonts w:eastAsiaTheme="minorEastAsia"/>
        </w:rPr>
        <w:t xml:space="preserve"> =</w:t>
      </w:r>
      <w:r w:rsidRPr="0023042F">
        <w:rPr>
          <w:rFonts w:eastAsiaTheme="minorEastAsia"/>
          <w:b/>
          <w:bCs/>
        </w:rPr>
        <w:t xml:space="preserve"> </w:t>
      </w:r>
      <w:r>
        <w:rPr>
          <w:rFonts w:eastAsiaTheme="minorEastAsia"/>
          <w:b/>
          <w:bCs/>
        </w:rPr>
        <w:t xml:space="preserve">136,75 </w:t>
      </w:r>
      <w:r w:rsidRPr="0023042F">
        <w:rPr>
          <w:rFonts w:eastAsiaTheme="minorEastAsia"/>
          <w:b/>
          <w:bCs/>
        </w:rPr>
        <w:t>dB</w:t>
      </w:r>
    </w:p>
    <w:p w14:paraId="51D0A29C" w14:textId="77777777" w:rsidR="0023042F" w:rsidRDefault="0023042F" w:rsidP="0023042F">
      <w:pPr>
        <w:rPr>
          <w:rFonts w:eastAsiaTheme="minorEastAsia"/>
        </w:rPr>
      </w:pPr>
    </w:p>
    <w:p w14:paraId="654DE738" w14:textId="77777777" w:rsidR="0023042F" w:rsidRPr="00516DC4" w:rsidRDefault="0023042F" w:rsidP="0023042F">
      <w:pPr>
        <w:rPr>
          <w:rFonts w:eastAsiaTheme="minorEastAsia"/>
        </w:rPr>
      </w:pPr>
      <w:r w:rsidRPr="00516DC4">
        <w:rPr>
          <w:rFonts w:eastAsiaTheme="minorEastAsia"/>
        </w:rPr>
        <w:t>Para una antena de 12 dBi</w:t>
      </w:r>
    </w:p>
    <w:p w14:paraId="78AC4128" w14:textId="135CEDB5" w:rsidR="0023042F" w:rsidRPr="00045304" w:rsidRDefault="0023042F" w:rsidP="0023042F">
      <w:pPr>
        <w:rPr>
          <w:rFonts w:eastAsiaTheme="minorEastAsia"/>
        </w:rPr>
      </w:pPr>
      <m:oMath>
        <m:r>
          <m:rPr>
            <m:sty m:val="bi"/>
          </m:rPr>
          <w:rPr>
            <w:rFonts w:ascii="Cambria Math" w:hAnsi="Cambria Math"/>
          </w:rPr>
          <m:t xml:space="preserve">                         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Pr</m:t>
            </m:r>
          </m:fName>
          <m:e>
            <m:r>
              <w:rPr>
                <w:rFonts w:ascii="Cambria Math" w:hAnsi="Cambria Math"/>
              </w:rPr>
              <m:t>=30dBm+12dBi+12dBi-136,75</m:t>
            </m:r>
          </m:e>
        </m:func>
      </m:oMath>
      <w:r w:rsidRPr="00045304">
        <w:rPr>
          <w:rFonts w:eastAsiaTheme="minorEastAsia"/>
        </w:rPr>
        <w:t xml:space="preserve"> = </w:t>
      </w:r>
      <w:r w:rsidRPr="00045304">
        <w:rPr>
          <w:rFonts w:eastAsiaTheme="minorEastAsia"/>
          <w:b/>
          <w:bCs/>
        </w:rPr>
        <w:t>-82,75 dBm</w:t>
      </w:r>
    </w:p>
    <w:p w14:paraId="034C985E" w14:textId="77777777" w:rsidR="0023042F" w:rsidRPr="00045304" w:rsidRDefault="0023042F" w:rsidP="0023042F">
      <w:pPr>
        <w:ind w:left="360"/>
        <w:rPr>
          <w:rFonts w:eastAsiaTheme="minorEastAsia"/>
        </w:rPr>
      </w:pPr>
    </w:p>
    <w:p w14:paraId="2C7DF2F1" w14:textId="77777777" w:rsidR="0023042F" w:rsidRPr="00516DC4" w:rsidRDefault="0023042F" w:rsidP="0023042F">
      <w:pPr>
        <w:rPr>
          <w:rFonts w:eastAsiaTheme="minorEastAsia"/>
        </w:rPr>
      </w:pPr>
      <w:r w:rsidRPr="00516DC4">
        <w:rPr>
          <w:rFonts w:eastAsiaTheme="minorEastAsia"/>
        </w:rPr>
        <w:t>Para una antena de 24 dBi</w:t>
      </w:r>
    </w:p>
    <w:p w14:paraId="76DDC225" w14:textId="7EF9800E" w:rsidR="0023042F" w:rsidRPr="00045304" w:rsidRDefault="0023042F" w:rsidP="0023042F">
      <w:pPr>
        <w:rPr>
          <w:rFonts w:eastAsiaTheme="minorEastAsia"/>
          <w:b/>
          <w:bCs/>
        </w:rPr>
      </w:pPr>
      <m:oMath>
        <m:r>
          <m:rPr>
            <m:sty m:val="bi"/>
          </m:rPr>
          <w:rPr>
            <w:rFonts w:ascii="Cambria Math" w:hAnsi="Cambria Math"/>
          </w:rPr>
          <m:t xml:space="preserve">                        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Pr</m:t>
            </m:r>
          </m:fName>
          <m:e>
            <m:r>
              <w:rPr>
                <w:rFonts w:ascii="Cambria Math" w:hAnsi="Cambria Math"/>
              </w:rPr>
              <m:t>=30dBm+24dBi+24dBi-136,75</m:t>
            </m:r>
          </m:e>
        </m:func>
      </m:oMath>
      <w:r w:rsidRPr="00045304">
        <w:rPr>
          <w:rFonts w:eastAsiaTheme="minorEastAsia"/>
        </w:rPr>
        <w:t xml:space="preserve"> = </w:t>
      </w:r>
      <w:r w:rsidRPr="00045304">
        <w:rPr>
          <w:rFonts w:eastAsiaTheme="minorEastAsia"/>
          <w:b/>
          <w:bCs/>
        </w:rPr>
        <w:t>-58,75 dBm</w:t>
      </w:r>
    </w:p>
    <w:p w14:paraId="0441CDEE" w14:textId="77777777" w:rsidR="0023042F" w:rsidRPr="00045304" w:rsidRDefault="0023042F" w:rsidP="0023042F"/>
    <w:p w14:paraId="1136EE80" w14:textId="3C8C7C9D" w:rsidR="0023042F" w:rsidRDefault="0023042F" w:rsidP="0023042F">
      <w:pPr>
        <w:rPr>
          <w:b/>
          <w:bCs/>
        </w:rPr>
      </w:pPr>
      <w:r w:rsidRPr="009B52A2">
        <w:rPr>
          <w:b/>
          <w:bCs/>
        </w:rPr>
        <w:t xml:space="preserve">Coquimbo-Ovalle para la frecuencia </w:t>
      </w:r>
      <w:r w:rsidR="009B52A2" w:rsidRPr="009B52A2">
        <w:rPr>
          <w:b/>
          <w:bCs/>
        </w:rPr>
        <w:t>1.2GHz</w:t>
      </w:r>
    </w:p>
    <w:p w14:paraId="405B98B6" w14:textId="5DAA1F9F" w:rsidR="009B52A2" w:rsidRDefault="009B52A2" w:rsidP="009B52A2">
      <w:pPr>
        <w:rPr>
          <w:rFonts w:eastAsiaTheme="minorEastAsia"/>
          <w:b/>
          <w:bCs/>
        </w:rPr>
      </w:pPr>
      <m:oMath>
        <m:r>
          <w:rPr>
            <w:rFonts w:ascii="Cambria Math" w:hAnsi="Cambria Math"/>
          </w:rPr>
          <m:t xml:space="preserve">                      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LFS= 20log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68,48</m:t>
                </m:r>
              </m:e>
            </m:d>
          </m:e>
        </m:func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+ 20log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1.2</m:t>
                </m:r>
              </m:e>
            </m:d>
            <m:r>
              <w:rPr>
                <w:rFonts w:ascii="Cambria Math" w:hAnsi="Cambria Math"/>
              </w:rPr>
              <m:t>+92,44</m:t>
            </m:r>
          </m:e>
        </m:func>
      </m:oMath>
      <w:r w:rsidRPr="00EA4D02">
        <w:rPr>
          <w:rFonts w:eastAsiaTheme="minorEastAsia"/>
        </w:rPr>
        <w:t xml:space="preserve"> =</w:t>
      </w:r>
      <w:r>
        <w:rPr>
          <w:rFonts w:eastAsiaTheme="minorEastAsia"/>
        </w:rPr>
        <w:t xml:space="preserve"> </w:t>
      </w:r>
      <w:r w:rsidRPr="009B52A2">
        <w:rPr>
          <w:rFonts w:eastAsiaTheme="minorEastAsia"/>
          <w:b/>
          <w:bCs/>
        </w:rPr>
        <w:t>130</w:t>
      </w:r>
      <w:r>
        <w:rPr>
          <w:rFonts w:eastAsiaTheme="minorEastAsia"/>
          <w:b/>
          <w:bCs/>
        </w:rPr>
        <w:t>,</w:t>
      </w:r>
      <w:r w:rsidRPr="009B52A2">
        <w:rPr>
          <w:rFonts w:eastAsiaTheme="minorEastAsia"/>
          <w:b/>
          <w:bCs/>
        </w:rPr>
        <w:t>73 dB</w:t>
      </w:r>
    </w:p>
    <w:p w14:paraId="00585828" w14:textId="77777777" w:rsidR="009B52A2" w:rsidRPr="009B52A2" w:rsidRDefault="009B52A2" w:rsidP="009B52A2">
      <w:pPr>
        <w:rPr>
          <w:rFonts w:eastAsiaTheme="minorEastAsia"/>
          <w:b/>
          <w:bCs/>
        </w:rPr>
      </w:pPr>
    </w:p>
    <w:p w14:paraId="14FE4D18" w14:textId="77777777" w:rsidR="009B52A2" w:rsidRPr="00EA4D02" w:rsidRDefault="009B52A2" w:rsidP="009B52A2">
      <w:pPr>
        <w:rPr>
          <w:rFonts w:eastAsiaTheme="minorEastAsia"/>
        </w:rPr>
      </w:pPr>
      <w:r w:rsidRPr="00EA4D02">
        <w:rPr>
          <w:rFonts w:eastAsiaTheme="minorEastAsia"/>
        </w:rPr>
        <w:t>Para una antena de 12 dBi</w:t>
      </w:r>
    </w:p>
    <w:p w14:paraId="7AE0566D" w14:textId="6349E4B7" w:rsidR="009B52A2" w:rsidRPr="00516DC4" w:rsidRDefault="009B52A2" w:rsidP="009B52A2">
      <w:pPr>
        <w:rPr>
          <w:rFonts w:eastAsiaTheme="minorEastAsia"/>
          <w:b/>
          <w:bCs/>
        </w:rPr>
      </w:pPr>
      <m:oMath>
        <m:r>
          <m:rPr>
            <m:sty m:val="bi"/>
          </m:rPr>
          <w:rPr>
            <w:rFonts w:ascii="Cambria Math" w:hAnsi="Cambria Math"/>
          </w:rPr>
          <m:t xml:space="preserve">                       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Pr</m:t>
            </m:r>
          </m:fName>
          <m:e>
            <m:r>
              <w:rPr>
                <w:rFonts w:ascii="Cambria Math" w:hAnsi="Cambria Math"/>
              </w:rPr>
              <m:t>=30dBm+12dBi+12dBi-130,73</m:t>
            </m:r>
          </m:e>
        </m:func>
      </m:oMath>
      <w:r w:rsidRPr="00516DC4">
        <w:rPr>
          <w:rFonts w:eastAsiaTheme="minorEastAsia"/>
        </w:rPr>
        <w:t xml:space="preserve"> = </w:t>
      </w:r>
      <w:r>
        <w:rPr>
          <w:rFonts w:eastAsiaTheme="minorEastAsia"/>
          <w:b/>
          <w:bCs/>
        </w:rPr>
        <w:t>-</w:t>
      </w:r>
      <w:r w:rsidRPr="00516DC4">
        <w:rPr>
          <w:rFonts w:eastAsiaTheme="minorEastAsia"/>
          <w:b/>
          <w:bCs/>
        </w:rPr>
        <w:t xml:space="preserve"> </w:t>
      </w:r>
      <w:r>
        <w:rPr>
          <w:rFonts w:eastAsiaTheme="minorEastAsia"/>
          <w:b/>
          <w:bCs/>
        </w:rPr>
        <w:t xml:space="preserve">76,73 </w:t>
      </w:r>
      <w:r w:rsidRPr="00516DC4">
        <w:rPr>
          <w:rFonts w:eastAsiaTheme="minorEastAsia"/>
          <w:b/>
          <w:bCs/>
        </w:rPr>
        <w:t>dBm</w:t>
      </w:r>
    </w:p>
    <w:p w14:paraId="0B608318" w14:textId="77777777" w:rsidR="009B52A2" w:rsidRPr="00516DC4" w:rsidRDefault="009B52A2" w:rsidP="009B52A2">
      <w:pPr>
        <w:rPr>
          <w:rFonts w:eastAsiaTheme="minorEastAsia"/>
        </w:rPr>
      </w:pPr>
    </w:p>
    <w:p w14:paraId="1091EDFD" w14:textId="77777777" w:rsidR="009B52A2" w:rsidRPr="00EA4D02" w:rsidRDefault="009B52A2" w:rsidP="009B52A2">
      <w:pPr>
        <w:rPr>
          <w:rFonts w:eastAsiaTheme="minorEastAsia"/>
        </w:rPr>
      </w:pPr>
      <w:r w:rsidRPr="00EA4D02">
        <w:rPr>
          <w:rFonts w:eastAsiaTheme="minorEastAsia"/>
        </w:rPr>
        <w:t xml:space="preserve">Para una antena de </w:t>
      </w:r>
      <w:r>
        <w:rPr>
          <w:rFonts w:eastAsiaTheme="minorEastAsia"/>
        </w:rPr>
        <w:t>24</w:t>
      </w:r>
      <w:r w:rsidRPr="00EA4D02">
        <w:rPr>
          <w:rFonts w:eastAsiaTheme="minorEastAsia"/>
        </w:rPr>
        <w:t xml:space="preserve"> dBi</w:t>
      </w:r>
    </w:p>
    <w:p w14:paraId="4963B436" w14:textId="76389B12" w:rsidR="009B52A2" w:rsidRDefault="009B52A2" w:rsidP="009B52A2">
      <w:pPr>
        <w:rPr>
          <w:rFonts w:eastAsiaTheme="minorEastAsia"/>
          <w:b/>
          <w:bCs/>
          <w:lang w:val="en-US"/>
        </w:rPr>
      </w:pPr>
      <m:oMath>
        <m:r>
          <m:rPr>
            <m:sty m:val="bi"/>
          </m:rPr>
          <w:rPr>
            <w:rFonts w:ascii="Cambria Math" w:hAnsi="Cambria Math"/>
          </w:rPr>
          <m:t xml:space="preserve">                       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Pr</m:t>
            </m:r>
          </m:fName>
          <m:e>
            <m:r>
              <w:rPr>
                <w:rFonts w:ascii="Cambria Math" w:hAnsi="Cambria Math"/>
                <w:lang w:val="en-US"/>
              </w:rPr>
              <m:t>=30</m:t>
            </m:r>
            <m:r>
              <w:rPr>
                <w:rFonts w:ascii="Cambria Math" w:hAnsi="Cambria Math"/>
              </w:rPr>
              <m:t>dBm</m:t>
            </m:r>
            <m:r>
              <w:rPr>
                <w:rFonts w:ascii="Cambria Math" w:hAnsi="Cambria Math"/>
                <w:lang w:val="en-US"/>
              </w:rPr>
              <m:t>+24</m:t>
            </m:r>
            <m:r>
              <w:rPr>
                <w:rFonts w:ascii="Cambria Math" w:hAnsi="Cambria Math"/>
              </w:rPr>
              <m:t>dBi</m:t>
            </m:r>
            <m:r>
              <w:rPr>
                <w:rFonts w:ascii="Cambria Math" w:hAnsi="Cambria Math"/>
                <w:lang w:val="en-US"/>
              </w:rPr>
              <m:t>+24</m:t>
            </m:r>
            <m:r>
              <w:rPr>
                <w:rFonts w:ascii="Cambria Math" w:hAnsi="Cambria Math"/>
              </w:rPr>
              <m:t>dBi</m:t>
            </m:r>
            <m:r>
              <w:rPr>
                <w:rFonts w:ascii="Cambria Math" w:hAnsi="Cambria Math"/>
                <w:lang w:val="en-US"/>
              </w:rPr>
              <m:t>-130,73</m:t>
            </m:r>
          </m:e>
        </m:func>
      </m:oMath>
      <w:r w:rsidRPr="001E3ABB">
        <w:rPr>
          <w:rFonts w:eastAsiaTheme="minorEastAsia"/>
          <w:lang w:val="en-US"/>
        </w:rPr>
        <w:t xml:space="preserve"> =</w:t>
      </w:r>
      <w:r>
        <w:rPr>
          <w:rFonts w:eastAsiaTheme="minorEastAsia"/>
          <w:lang w:val="en-US"/>
        </w:rPr>
        <w:t xml:space="preserve"> </w:t>
      </w:r>
      <w:r w:rsidRPr="00516DC4">
        <w:rPr>
          <w:rFonts w:eastAsiaTheme="minorEastAsia"/>
          <w:b/>
          <w:bCs/>
          <w:lang w:val="en-US"/>
        </w:rPr>
        <w:t>-</w:t>
      </w:r>
      <w:r>
        <w:rPr>
          <w:rFonts w:eastAsiaTheme="minorEastAsia"/>
          <w:b/>
          <w:bCs/>
          <w:lang w:val="en-US"/>
        </w:rPr>
        <w:t xml:space="preserve"> 52,73 </w:t>
      </w:r>
      <w:r w:rsidRPr="00516DC4">
        <w:rPr>
          <w:rFonts w:eastAsiaTheme="minorEastAsia"/>
          <w:b/>
          <w:bCs/>
          <w:lang w:val="en-US"/>
        </w:rPr>
        <w:t>dBm</w:t>
      </w:r>
    </w:p>
    <w:p w14:paraId="06CAA088" w14:textId="77777777" w:rsidR="009B52A2" w:rsidRDefault="009B52A2" w:rsidP="009B52A2">
      <w:pPr>
        <w:rPr>
          <w:rFonts w:eastAsiaTheme="minorEastAsia"/>
          <w:b/>
          <w:bCs/>
          <w:lang w:val="en-US"/>
        </w:rPr>
      </w:pPr>
    </w:p>
    <w:p w14:paraId="2D48896E" w14:textId="2E7F39DF" w:rsidR="009B52A2" w:rsidRPr="009024D2" w:rsidRDefault="009B52A2" w:rsidP="009B52A2">
      <w:pPr>
        <w:pStyle w:val="Prrafodelista"/>
        <w:numPr>
          <w:ilvl w:val="0"/>
          <w:numId w:val="3"/>
        </w:numPr>
        <w:rPr>
          <w:rFonts w:eastAsiaTheme="minorEastAsia"/>
          <w:b/>
          <w:bCs/>
          <w:u w:val="single"/>
          <w:lang w:val="en-US"/>
        </w:rPr>
      </w:pPr>
      <w:r w:rsidRPr="009024D2">
        <w:rPr>
          <w:b/>
          <w:bCs/>
          <w:u w:val="single"/>
        </w:rPr>
        <w:t>Ovalle-Tongoy</w:t>
      </w:r>
    </w:p>
    <w:p w14:paraId="096FF24A" w14:textId="35BF35A2" w:rsidR="009B52A2" w:rsidRPr="009024D2" w:rsidRDefault="009B52A2" w:rsidP="009B52A2">
      <w:pPr>
        <w:rPr>
          <w:rFonts w:eastAsiaTheme="minorEastAsia"/>
          <w:b/>
          <w:bCs/>
        </w:rPr>
      </w:pPr>
      <w:r w:rsidRPr="009024D2">
        <w:rPr>
          <w:rFonts w:eastAsiaTheme="minorEastAsia"/>
          <w:b/>
          <w:bCs/>
        </w:rPr>
        <w:t>Se procede a calcular para el enlace de Ovalle-Tongoy para la frecuencia 2.4GHz.</w:t>
      </w:r>
    </w:p>
    <w:p w14:paraId="4CECE1D2" w14:textId="3C100C11" w:rsidR="009B52A2" w:rsidRPr="0023042F" w:rsidRDefault="00000000" w:rsidP="009B52A2">
      <w:pPr>
        <w:rPr>
          <w:rFonts w:eastAsiaTheme="minorEastAsia"/>
          <w:b/>
          <w:bCs/>
        </w:r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 xml:space="preserve">                          LFS= 20log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46,65</m:t>
                </m:r>
              </m:e>
            </m:d>
          </m:e>
        </m:func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+ 20log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2.4</m:t>
                </m:r>
              </m:e>
            </m:d>
            <m:r>
              <w:rPr>
                <w:rFonts w:ascii="Cambria Math" w:hAnsi="Cambria Math"/>
              </w:rPr>
              <m:t>+92,44</m:t>
            </m:r>
          </m:e>
        </m:func>
      </m:oMath>
      <w:r w:rsidR="009B52A2" w:rsidRPr="0023042F">
        <w:rPr>
          <w:rFonts w:eastAsiaTheme="minorEastAsia"/>
        </w:rPr>
        <w:t xml:space="preserve"> =</w:t>
      </w:r>
      <w:r w:rsidR="009B52A2" w:rsidRPr="0023042F">
        <w:rPr>
          <w:rFonts w:eastAsiaTheme="minorEastAsia"/>
          <w:b/>
          <w:bCs/>
        </w:rPr>
        <w:t xml:space="preserve"> </w:t>
      </w:r>
      <w:r w:rsidR="009B52A2" w:rsidRPr="009B52A2">
        <w:rPr>
          <w:rFonts w:eastAsiaTheme="minorEastAsia"/>
          <w:b/>
          <w:bCs/>
        </w:rPr>
        <w:t>133.42</w:t>
      </w:r>
      <w:r w:rsidR="009B52A2">
        <w:rPr>
          <w:rFonts w:eastAsiaTheme="minorEastAsia"/>
          <w:b/>
          <w:bCs/>
        </w:rPr>
        <w:t xml:space="preserve"> </w:t>
      </w:r>
      <w:r w:rsidR="009B52A2" w:rsidRPr="0023042F">
        <w:rPr>
          <w:rFonts w:eastAsiaTheme="minorEastAsia"/>
          <w:b/>
          <w:bCs/>
        </w:rPr>
        <w:t>dB</w:t>
      </w:r>
    </w:p>
    <w:p w14:paraId="36A000D1" w14:textId="77777777" w:rsidR="009B52A2" w:rsidRDefault="009B52A2" w:rsidP="009B52A2">
      <w:pPr>
        <w:rPr>
          <w:rFonts w:eastAsiaTheme="minorEastAsia"/>
        </w:rPr>
      </w:pPr>
    </w:p>
    <w:p w14:paraId="334C2F5D" w14:textId="77777777" w:rsidR="009B52A2" w:rsidRPr="00516DC4" w:rsidRDefault="009B52A2" w:rsidP="009B52A2">
      <w:pPr>
        <w:rPr>
          <w:rFonts w:eastAsiaTheme="minorEastAsia"/>
        </w:rPr>
      </w:pPr>
      <w:r w:rsidRPr="00516DC4">
        <w:rPr>
          <w:rFonts w:eastAsiaTheme="minorEastAsia"/>
        </w:rPr>
        <w:t>Para una antena de 12 dBi</w:t>
      </w:r>
    </w:p>
    <w:p w14:paraId="0CC1C9AC" w14:textId="65DC0AB5" w:rsidR="009B52A2" w:rsidRPr="00045304" w:rsidRDefault="009B52A2" w:rsidP="009B52A2">
      <w:pPr>
        <w:rPr>
          <w:rFonts w:eastAsiaTheme="minorEastAsia"/>
        </w:rPr>
      </w:pPr>
      <m:oMath>
        <m:r>
          <m:rPr>
            <m:sty m:val="bi"/>
          </m:rPr>
          <w:rPr>
            <w:rFonts w:ascii="Cambria Math" w:hAnsi="Cambria Math"/>
          </w:rPr>
          <m:t xml:space="preserve">                         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Pr</m:t>
            </m:r>
          </m:fName>
          <m:e>
            <m:r>
              <w:rPr>
                <w:rFonts w:ascii="Cambria Math" w:hAnsi="Cambria Math"/>
              </w:rPr>
              <m:t>=30dBm+12dBi+12dBi-133,42</m:t>
            </m:r>
          </m:e>
        </m:func>
      </m:oMath>
      <w:r w:rsidRPr="00045304">
        <w:rPr>
          <w:rFonts w:eastAsiaTheme="minorEastAsia"/>
        </w:rPr>
        <w:t xml:space="preserve"> = </w:t>
      </w:r>
      <w:r w:rsidRPr="00045304">
        <w:rPr>
          <w:rFonts w:eastAsiaTheme="minorEastAsia"/>
          <w:b/>
          <w:bCs/>
        </w:rPr>
        <w:t>-79,42 dBm</w:t>
      </w:r>
    </w:p>
    <w:p w14:paraId="01627885" w14:textId="77777777" w:rsidR="009B52A2" w:rsidRPr="00045304" w:rsidRDefault="009B52A2" w:rsidP="009B52A2">
      <w:pPr>
        <w:ind w:left="360"/>
        <w:rPr>
          <w:rFonts w:eastAsiaTheme="minorEastAsia"/>
        </w:rPr>
      </w:pPr>
    </w:p>
    <w:p w14:paraId="39B64029" w14:textId="77777777" w:rsidR="009B52A2" w:rsidRPr="00516DC4" w:rsidRDefault="009B52A2" w:rsidP="009B52A2">
      <w:pPr>
        <w:rPr>
          <w:rFonts w:eastAsiaTheme="minorEastAsia"/>
        </w:rPr>
      </w:pPr>
      <w:r w:rsidRPr="00516DC4">
        <w:rPr>
          <w:rFonts w:eastAsiaTheme="minorEastAsia"/>
        </w:rPr>
        <w:t>Para una antena de 24 dBi</w:t>
      </w:r>
    </w:p>
    <w:p w14:paraId="1FC8476E" w14:textId="336BD6CA" w:rsidR="009B52A2" w:rsidRPr="009B52A2" w:rsidRDefault="009B52A2" w:rsidP="009B52A2">
      <w:pPr>
        <w:rPr>
          <w:rFonts w:eastAsiaTheme="minorEastAsia"/>
          <w:b/>
          <w:bCs/>
        </w:rPr>
      </w:pPr>
      <m:oMath>
        <m:r>
          <m:rPr>
            <m:sty m:val="bi"/>
          </m:rPr>
          <w:rPr>
            <w:rFonts w:ascii="Cambria Math" w:hAnsi="Cambria Math"/>
          </w:rPr>
          <m:t xml:space="preserve">                        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Pr</m:t>
            </m:r>
          </m:fName>
          <m:e>
            <m:r>
              <w:rPr>
                <w:rFonts w:ascii="Cambria Math" w:hAnsi="Cambria Math"/>
              </w:rPr>
              <m:t>=30dBm+24dBi+24dBi-133,42</m:t>
            </m:r>
          </m:e>
        </m:func>
      </m:oMath>
      <w:r w:rsidRPr="009B52A2">
        <w:rPr>
          <w:rFonts w:eastAsiaTheme="minorEastAsia"/>
        </w:rPr>
        <w:t xml:space="preserve"> = </w:t>
      </w:r>
      <w:r w:rsidRPr="009B52A2">
        <w:rPr>
          <w:rFonts w:eastAsiaTheme="minorEastAsia"/>
          <w:b/>
          <w:bCs/>
        </w:rPr>
        <w:t>-55,42 dBm</w:t>
      </w:r>
    </w:p>
    <w:p w14:paraId="6132C5A7" w14:textId="77777777" w:rsidR="009B52A2" w:rsidRPr="009B52A2" w:rsidRDefault="009B52A2" w:rsidP="009B52A2">
      <w:pPr>
        <w:rPr>
          <w:rFonts w:eastAsiaTheme="minorEastAsia"/>
        </w:rPr>
      </w:pPr>
    </w:p>
    <w:p w14:paraId="4BEBC899" w14:textId="456DC23B" w:rsidR="009B52A2" w:rsidRDefault="009B52A2" w:rsidP="009B52A2">
      <w:pPr>
        <w:rPr>
          <w:b/>
          <w:bCs/>
        </w:rPr>
      </w:pPr>
      <w:r w:rsidRPr="009B52A2">
        <w:rPr>
          <w:b/>
          <w:bCs/>
        </w:rPr>
        <w:t>Ovalle</w:t>
      </w:r>
      <w:r>
        <w:rPr>
          <w:b/>
          <w:bCs/>
        </w:rPr>
        <w:t>-Tongoy</w:t>
      </w:r>
      <w:r w:rsidRPr="009B52A2">
        <w:rPr>
          <w:b/>
          <w:bCs/>
        </w:rPr>
        <w:t xml:space="preserve"> para la frecuencia 1.2GHz</w:t>
      </w:r>
    </w:p>
    <w:p w14:paraId="2F7B65D5" w14:textId="28DCF3F1" w:rsidR="009B52A2" w:rsidRDefault="009B52A2" w:rsidP="009B52A2">
      <w:pPr>
        <w:rPr>
          <w:rFonts w:eastAsiaTheme="minorEastAsia"/>
          <w:b/>
          <w:bCs/>
        </w:rPr>
      </w:pPr>
      <m:oMath>
        <m:r>
          <w:rPr>
            <w:rFonts w:ascii="Cambria Math" w:hAnsi="Cambria Math"/>
          </w:rPr>
          <m:t xml:space="preserve">                      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LFS= 20log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46,65</m:t>
                </m:r>
              </m:e>
            </m:d>
          </m:e>
        </m:func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+ 20log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1.2</m:t>
                </m:r>
              </m:e>
            </m:d>
            <m:r>
              <w:rPr>
                <w:rFonts w:ascii="Cambria Math" w:hAnsi="Cambria Math"/>
              </w:rPr>
              <m:t>+92,44</m:t>
            </m:r>
          </m:e>
        </m:func>
      </m:oMath>
      <w:r w:rsidRPr="00EA4D02">
        <w:rPr>
          <w:rFonts w:eastAsiaTheme="minorEastAsia"/>
        </w:rPr>
        <w:t xml:space="preserve"> =</w:t>
      </w:r>
      <w:r>
        <w:rPr>
          <w:rFonts w:eastAsiaTheme="minorEastAsia"/>
        </w:rPr>
        <w:t xml:space="preserve"> </w:t>
      </w:r>
      <w:r w:rsidRPr="009B52A2">
        <w:rPr>
          <w:rFonts w:eastAsiaTheme="minorEastAsia"/>
          <w:b/>
          <w:bCs/>
        </w:rPr>
        <w:t>127.4 dB</w:t>
      </w:r>
    </w:p>
    <w:p w14:paraId="2BFE6476" w14:textId="77777777" w:rsidR="009B52A2" w:rsidRPr="009B52A2" w:rsidRDefault="009B52A2" w:rsidP="009B52A2">
      <w:pPr>
        <w:rPr>
          <w:rFonts w:eastAsiaTheme="minorEastAsia"/>
          <w:b/>
          <w:bCs/>
        </w:rPr>
      </w:pPr>
    </w:p>
    <w:p w14:paraId="5960D2AA" w14:textId="77777777" w:rsidR="009B52A2" w:rsidRPr="00EA4D02" w:rsidRDefault="009B52A2" w:rsidP="009B52A2">
      <w:pPr>
        <w:rPr>
          <w:rFonts w:eastAsiaTheme="minorEastAsia"/>
        </w:rPr>
      </w:pPr>
      <w:r w:rsidRPr="00EA4D02">
        <w:rPr>
          <w:rFonts w:eastAsiaTheme="minorEastAsia"/>
        </w:rPr>
        <w:t>Para una antena de 12 dBi</w:t>
      </w:r>
    </w:p>
    <w:p w14:paraId="727EAEC1" w14:textId="18F053A3" w:rsidR="009B52A2" w:rsidRPr="00045304" w:rsidRDefault="009B52A2" w:rsidP="009B52A2">
      <w:pPr>
        <w:rPr>
          <w:rFonts w:eastAsiaTheme="minorEastAsia"/>
          <w:b/>
          <w:bCs/>
        </w:rPr>
      </w:pPr>
      <m:oMath>
        <m:r>
          <m:rPr>
            <m:sty m:val="bi"/>
          </m:rPr>
          <w:rPr>
            <w:rFonts w:ascii="Cambria Math" w:hAnsi="Cambria Math"/>
          </w:rPr>
          <m:t xml:space="preserve">                       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Pr</m:t>
            </m:r>
          </m:fName>
          <m:e>
            <m:r>
              <w:rPr>
                <w:rFonts w:ascii="Cambria Math" w:hAnsi="Cambria Math"/>
              </w:rPr>
              <m:t>=30dBm+12dBi+12dBi-127,4</m:t>
            </m:r>
          </m:e>
        </m:func>
      </m:oMath>
      <w:r w:rsidRPr="00045304">
        <w:rPr>
          <w:rFonts w:eastAsiaTheme="minorEastAsia"/>
        </w:rPr>
        <w:t xml:space="preserve"> = </w:t>
      </w:r>
      <w:r w:rsidRPr="00045304">
        <w:rPr>
          <w:rFonts w:eastAsiaTheme="minorEastAsia"/>
          <w:b/>
          <w:bCs/>
        </w:rPr>
        <w:t>-73,4 dBm</w:t>
      </w:r>
    </w:p>
    <w:p w14:paraId="01030AA4" w14:textId="77777777" w:rsidR="009B52A2" w:rsidRPr="00045304" w:rsidRDefault="009B52A2" w:rsidP="009B52A2">
      <w:pPr>
        <w:rPr>
          <w:rFonts w:eastAsiaTheme="minorEastAsia"/>
        </w:rPr>
      </w:pPr>
    </w:p>
    <w:p w14:paraId="6CBBF80A" w14:textId="77777777" w:rsidR="009B52A2" w:rsidRPr="00EA4D02" w:rsidRDefault="009B52A2" w:rsidP="009B52A2">
      <w:pPr>
        <w:rPr>
          <w:rFonts w:eastAsiaTheme="minorEastAsia"/>
        </w:rPr>
      </w:pPr>
      <w:r w:rsidRPr="00EA4D02">
        <w:rPr>
          <w:rFonts w:eastAsiaTheme="minorEastAsia"/>
        </w:rPr>
        <w:t xml:space="preserve">Para una antena de </w:t>
      </w:r>
      <w:r>
        <w:rPr>
          <w:rFonts w:eastAsiaTheme="minorEastAsia"/>
        </w:rPr>
        <w:t>24</w:t>
      </w:r>
      <w:r w:rsidRPr="00EA4D02">
        <w:rPr>
          <w:rFonts w:eastAsiaTheme="minorEastAsia"/>
        </w:rPr>
        <w:t xml:space="preserve"> dBi</w:t>
      </w:r>
    </w:p>
    <w:p w14:paraId="022775E6" w14:textId="490DB7F3" w:rsidR="009B52A2" w:rsidRDefault="009B52A2" w:rsidP="009B52A2">
      <w:pPr>
        <w:rPr>
          <w:rFonts w:eastAsiaTheme="minorEastAsia"/>
          <w:b/>
          <w:bCs/>
          <w:lang w:val="en-US"/>
        </w:rPr>
      </w:pPr>
      <m:oMath>
        <m:r>
          <m:rPr>
            <m:sty m:val="bi"/>
          </m:rPr>
          <w:rPr>
            <w:rFonts w:ascii="Cambria Math" w:hAnsi="Cambria Math"/>
          </w:rPr>
          <m:t xml:space="preserve">                       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Pr</m:t>
            </m:r>
          </m:fName>
          <m:e>
            <m:r>
              <w:rPr>
                <w:rFonts w:ascii="Cambria Math" w:hAnsi="Cambria Math"/>
                <w:lang w:val="en-US"/>
              </w:rPr>
              <m:t>=30</m:t>
            </m:r>
            <m:r>
              <w:rPr>
                <w:rFonts w:ascii="Cambria Math" w:hAnsi="Cambria Math"/>
              </w:rPr>
              <m:t>dBm</m:t>
            </m:r>
            <m:r>
              <w:rPr>
                <w:rFonts w:ascii="Cambria Math" w:hAnsi="Cambria Math"/>
                <w:lang w:val="en-US"/>
              </w:rPr>
              <m:t>+24</m:t>
            </m:r>
            <m:r>
              <w:rPr>
                <w:rFonts w:ascii="Cambria Math" w:hAnsi="Cambria Math"/>
              </w:rPr>
              <m:t>dBi</m:t>
            </m:r>
            <m:r>
              <w:rPr>
                <w:rFonts w:ascii="Cambria Math" w:hAnsi="Cambria Math"/>
                <w:lang w:val="en-US"/>
              </w:rPr>
              <m:t>+24</m:t>
            </m:r>
            <m:r>
              <w:rPr>
                <w:rFonts w:ascii="Cambria Math" w:hAnsi="Cambria Math"/>
              </w:rPr>
              <m:t>dBi</m:t>
            </m:r>
            <m:r>
              <w:rPr>
                <w:rFonts w:ascii="Cambria Math" w:hAnsi="Cambria Math"/>
                <w:lang w:val="en-US"/>
              </w:rPr>
              <m:t>-127,4</m:t>
            </m:r>
          </m:e>
        </m:func>
      </m:oMath>
      <w:r w:rsidRPr="001E3ABB">
        <w:rPr>
          <w:rFonts w:eastAsiaTheme="minorEastAsia"/>
          <w:lang w:val="en-US"/>
        </w:rPr>
        <w:t xml:space="preserve"> =</w:t>
      </w:r>
      <w:r>
        <w:rPr>
          <w:rFonts w:eastAsiaTheme="minorEastAsia"/>
          <w:lang w:val="en-US"/>
        </w:rPr>
        <w:t xml:space="preserve"> </w:t>
      </w:r>
      <w:r w:rsidRPr="00516DC4">
        <w:rPr>
          <w:rFonts w:eastAsiaTheme="minorEastAsia"/>
          <w:b/>
          <w:bCs/>
          <w:lang w:val="en-US"/>
        </w:rPr>
        <w:t>-</w:t>
      </w:r>
      <w:r>
        <w:rPr>
          <w:rFonts w:eastAsiaTheme="minorEastAsia"/>
          <w:b/>
          <w:bCs/>
          <w:lang w:val="en-US"/>
        </w:rPr>
        <w:t xml:space="preserve"> 49,4 </w:t>
      </w:r>
      <w:r w:rsidRPr="00516DC4">
        <w:rPr>
          <w:rFonts w:eastAsiaTheme="minorEastAsia"/>
          <w:b/>
          <w:bCs/>
          <w:lang w:val="en-US"/>
        </w:rPr>
        <w:t>dBm</w:t>
      </w:r>
    </w:p>
    <w:p w14:paraId="634D01E6" w14:textId="77777777" w:rsidR="009B52A2" w:rsidRPr="009B52A2" w:rsidRDefault="009B52A2" w:rsidP="009B52A2">
      <w:pPr>
        <w:rPr>
          <w:rFonts w:eastAsiaTheme="minorEastAsia"/>
          <w:lang w:val="en-US"/>
        </w:rPr>
      </w:pPr>
    </w:p>
    <w:p w14:paraId="2222CEB3" w14:textId="77777777" w:rsidR="009B52A2" w:rsidRPr="009B52A2" w:rsidRDefault="009B52A2" w:rsidP="0023042F">
      <w:pPr>
        <w:rPr>
          <w:lang w:val="en-US"/>
        </w:rPr>
      </w:pPr>
    </w:p>
    <w:p w14:paraId="07B85351" w14:textId="4B5EE5CF" w:rsidR="009B52A2" w:rsidRPr="009024D2" w:rsidRDefault="00BF115C" w:rsidP="00BF115C">
      <w:pPr>
        <w:pStyle w:val="Prrafodelista"/>
        <w:numPr>
          <w:ilvl w:val="0"/>
          <w:numId w:val="3"/>
        </w:numPr>
        <w:rPr>
          <w:b/>
          <w:bCs/>
          <w:u w:val="single"/>
          <w:lang w:val="en-US"/>
        </w:rPr>
      </w:pPr>
      <w:r w:rsidRPr="009024D2">
        <w:rPr>
          <w:b/>
          <w:bCs/>
          <w:u w:val="single"/>
          <w:lang w:val="en-US"/>
        </w:rPr>
        <w:t>Ovalle-Andacollo</w:t>
      </w:r>
    </w:p>
    <w:p w14:paraId="63D1C223" w14:textId="5F828AB6" w:rsidR="00BF115C" w:rsidRPr="009024D2" w:rsidRDefault="00BF115C" w:rsidP="00BF115C">
      <w:pPr>
        <w:rPr>
          <w:rFonts w:eastAsiaTheme="minorEastAsia"/>
          <w:b/>
          <w:bCs/>
        </w:rPr>
      </w:pPr>
      <w:r w:rsidRPr="009024D2">
        <w:rPr>
          <w:rFonts w:eastAsiaTheme="minorEastAsia"/>
          <w:b/>
          <w:bCs/>
        </w:rPr>
        <w:t>Se procede a calcular para el enlace de Ovalle-Andacollo para la frecuencia 2.4GHz.</w:t>
      </w:r>
    </w:p>
    <w:p w14:paraId="0111B51A" w14:textId="16F099CA" w:rsidR="00BF115C" w:rsidRPr="00BF115C" w:rsidRDefault="00000000" w:rsidP="00BF115C">
      <w:pPr>
        <w:pStyle w:val="Prrafodelista"/>
        <w:rPr>
          <w:rFonts w:eastAsiaTheme="minorEastAsia"/>
          <w:b/>
          <w:bCs/>
        </w:r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 xml:space="preserve">         LFS= 20log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40,51</m:t>
                </m:r>
              </m:e>
            </m:d>
          </m:e>
        </m:func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+ 20log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2.4</m:t>
                </m:r>
              </m:e>
            </m:d>
            <m:r>
              <w:rPr>
                <w:rFonts w:ascii="Cambria Math" w:hAnsi="Cambria Math"/>
              </w:rPr>
              <m:t>+92,44</m:t>
            </m:r>
          </m:e>
        </m:func>
      </m:oMath>
      <w:r w:rsidR="00BF115C" w:rsidRPr="00BF115C">
        <w:rPr>
          <w:rFonts w:eastAsiaTheme="minorEastAsia"/>
        </w:rPr>
        <w:t xml:space="preserve"> =</w:t>
      </w:r>
      <w:r w:rsidR="00BF115C" w:rsidRPr="00BF115C">
        <w:rPr>
          <w:rFonts w:eastAsiaTheme="minorEastAsia"/>
          <w:b/>
          <w:bCs/>
        </w:rPr>
        <w:t xml:space="preserve"> </w:t>
      </w:r>
      <w:r w:rsidR="00AB1CC1" w:rsidRPr="00AB1CC1">
        <w:rPr>
          <w:rFonts w:eastAsiaTheme="minorEastAsia"/>
          <w:b/>
          <w:bCs/>
        </w:rPr>
        <w:t>132.19</w:t>
      </w:r>
      <w:r w:rsidR="00AB1CC1">
        <w:rPr>
          <w:rFonts w:eastAsiaTheme="minorEastAsia"/>
          <w:b/>
          <w:bCs/>
        </w:rPr>
        <w:t xml:space="preserve"> </w:t>
      </w:r>
      <w:r w:rsidR="00BF115C" w:rsidRPr="00BF115C">
        <w:rPr>
          <w:rFonts w:eastAsiaTheme="minorEastAsia"/>
          <w:b/>
          <w:bCs/>
        </w:rPr>
        <w:t>dB</w:t>
      </w:r>
    </w:p>
    <w:p w14:paraId="1F5D47A4" w14:textId="77777777" w:rsidR="00BF115C" w:rsidRPr="00BF115C" w:rsidRDefault="00BF115C" w:rsidP="00BF115C">
      <w:pPr>
        <w:pStyle w:val="Prrafodelista"/>
        <w:rPr>
          <w:rFonts w:eastAsiaTheme="minorEastAsia"/>
        </w:rPr>
      </w:pPr>
    </w:p>
    <w:p w14:paraId="589223F6" w14:textId="77777777" w:rsidR="00BF115C" w:rsidRPr="00BF115C" w:rsidRDefault="00BF115C" w:rsidP="00BF115C">
      <w:pPr>
        <w:rPr>
          <w:rFonts w:eastAsiaTheme="minorEastAsia"/>
        </w:rPr>
      </w:pPr>
      <w:r w:rsidRPr="00BF115C">
        <w:rPr>
          <w:rFonts w:eastAsiaTheme="minorEastAsia"/>
        </w:rPr>
        <w:t>Para una antena de 12 dBi</w:t>
      </w:r>
    </w:p>
    <w:p w14:paraId="797A8159" w14:textId="0508E2E7" w:rsidR="00BF115C" w:rsidRPr="00045304" w:rsidRDefault="00BF115C" w:rsidP="00BF115C">
      <w:pPr>
        <w:pStyle w:val="Prrafodelista"/>
        <w:rPr>
          <w:rFonts w:eastAsiaTheme="minorEastAsia"/>
        </w:rPr>
      </w:pPr>
      <m:oMath>
        <m:r>
          <m:rPr>
            <m:sty m:val="bi"/>
          </m:rPr>
          <w:rPr>
            <w:rFonts w:ascii="Cambria Math" w:hAnsi="Cambria Math"/>
          </w:rPr>
          <m:t xml:space="preserve">        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Pr</m:t>
            </m:r>
          </m:fName>
          <m:e>
            <m:r>
              <w:rPr>
                <w:rFonts w:ascii="Cambria Math" w:hAnsi="Cambria Math"/>
              </w:rPr>
              <m:t>=30dBm+12dBi+12dBi-132,19</m:t>
            </m:r>
          </m:e>
        </m:func>
      </m:oMath>
      <w:r w:rsidRPr="00045304">
        <w:rPr>
          <w:rFonts w:eastAsiaTheme="minorEastAsia"/>
        </w:rPr>
        <w:t xml:space="preserve"> = </w:t>
      </w:r>
      <w:r w:rsidRPr="00045304">
        <w:rPr>
          <w:rFonts w:eastAsiaTheme="minorEastAsia"/>
          <w:b/>
          <w:bCs/>
        </w:rPr>
        <w:t>-</w:t>
      </w:r>
      <w:r w:rsidR="00AB1CC1" w:rsidRPr="00045304">
        <w:rPr>
          <w:rFonts w:eastAsiaTheme="minorEastAsia"/>
          <w:b/>
          <w:bCs/>
        </w:rPr>
        <w:t xml:space="preserve"> 78,19 </w:t>
      </w:r>
      <w:r w:rsidRPr="00045304">
        <w:rPr>
          <w:rFonts w:eastAsiaTheme="minorEastAsia"/>
          <w:b/>
          <w:bCs/>
        </w:rPr>
        <w:t>dBm</w:t>
      </w:r>
    </w:p>
    <w:p w14:paraId="6BC127EB" w14:textId="77777777" w:rsidR="00BF115C" w:rsidRPr="00045304" w:rsidRDefault="00BF115C" w:rsidP="00BF115C">
      <w:pPr>
        <w:pStyle w:val="Prrafodelista"/>
        <w:rPr>
          <w:rFonts w:eastAsiaTheme="minorEastAsia"/>
        </w:rPr>
      </w:pPr>
    </w:p>
    <w:p w14:paraId="6C25547C" w14:textId="77777777" w:rsidR="00BF115C" w:rsidRPr="00BF115C" w:rsidRDefault="00BF115C" w:rsidP="00BF115C">
      <w:pPr>
        <w:rPr>
          <w:rFonts w:eastAsiaTheme="minorEastAsia"/>
        </w:rPr>
      </w:pPr>
      <w:r w:rsidRPr="00BF115C">
        <w:rPr>
          <w:rFonts w:eastAsiaTheme="minorEastAsia"/>
        </w:rPr>
        <w:t>Para una antena de 24 dBi</w:t>
      </w:r>
    </w:p>
    <w:p w14:paraId="6F270B76" w14:textId="08FDAD13" w:rsidR="00BF115C" w:rsidRPr="00045304" w:rsidRDefault="00BF115C" w:rsidP="00BF115C">
      <w:pPr>
        <w:pStyle w:val="Prrafodelista"/>
        <w:rPr>
          <w:rFonts w:eastAsiaTheme="minorEastAsia"/>
          <w:b/>
          <w:bCs/>
        </w:rPr>
      </w:pPr>
      <m:oMath>
        <m:r>
          <m:rPr>
            <m:sty m:val="bi"/>
          </m:rPr>
          <w:rPr>
            <w:rFonts w:ascii="Cambria Math" w:hAnsi="Cambria Math"/>
          </w:rPr>
          <m:t xml:space="preserve">        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Pr</m:t>
            </m:r>
          </m:fName>
          <m:e>
            <m:r>
              <w:rPr>
                <w:rFonts w:ascii="Cambria Math" w:hAnsi="Cambria Math"/>
              </w:rPr>
              <m:t>=30dBm+24dBi+24dBi-132,19</m:t>
            </m:r>
          </m:e>
        </m:func>
      </m:oMath>
      <w:r w:rsidRPr="00045304">
        <w:rPr>
          <w:rFonts w:eastAsiaTheme="minorEastAsia"/>
        </w:rPr>
        <w:t xml:space="preserve"> = </w:t>
      </w:r>
      <w:r w:rsidRPr="00045304">
        <w:rPr>
          <w:rFonts w:eastAsiaTheme="minorEastAsia"/>
          <w:b/>
          <w:bCs/>
        </w:rPr>
        <w:t xml:space="preserve">- </w:t>
      </w:r>
      <w:r w:rsidR="00AB1CC1" w:rsidRPr="00045304">
        <w:rPr>
          <w:rFonts w:eastAsiaTheme="minorEastAsia"/>
          <w:b/>
          <w:bCs/>
        </w:rPr>
        <w:t xml:space="preserve">54,19 </w:t>
      </w:r>
      <w:r w:rsidRPr="00045304">
        <w:rPr>
          <w:rFonts w:eastAsiaTheme="minorEastAsia"/>
          <w:b/>
          <w:bCs/>
        </w:rPr>
        <w:t>dBm</w:t>
      </w:r>
    </w:p>
    <w:p w14:paraId="6079876F" w14:textId="77777777" w:rsidR="00AB1CC1" w:rsidRPr="00045304" w:rsidRDefault="00AB1CC1" w:rsidP="00AB1CC1">
      <w:pPr>
        <w:rPr>
          <w:rFonts w:eastAsiaTheme="minorEastAsia"/>
          <w:b/>
          <w:bCs/>
        </w:rPr>
      </w:pPr>
    </w:p>
    <w:p w14:paraId="094F8E64" w14:textId="77E501FC" w:rsidR="00AB1CC1" w:rsidRDefault="00AB1CC1" w:rsidP="00AB1CC1">
      <w:pPr>
        <w:rPr>
          <w:b/>
          <w:bCs/>
        </w:rPr>
      </w:pPr>
      <w:r w:rsidRPr="009B52A2">
        <w:rPr>
          <w:b/>
          <w:bCs/>
        </w:rPr>
        <w:t>Ovalle</w:t>
      </w:r>
      <w:r>
        <w:rPr>
          <w:b/>
          <w:bCs/>
        </w:rPr>
        <w:t xml:space="preserve">-Andacollo </w:t>
      </w:r>
      <w:r w:rsidRPr="009B52A2">
        <w:rPr>
          <w:b/>
          <w:bCs/>
        </w:rPr>
        <w:t>para la frecuencia 1.2GHz</w:t>
      </w:r>
    </w:p>
    <w:p w14:paraId="4C1650F8" w14:textId="6FCE28E3" w:rsidR="00AB1CC1" w:rsidRDefault="00AB1CC1" w:rsidP="00AB1CC1">
      <w:pPr>
        <w:rPr>
          <w:rFonts w:eastAsiaTheme="minorEastAsia"/>
          <w:b/>
          <w:bCs/>
        </w:rPr>
      </w:pPr>
      <m:oMath>
        <m:r>
          <w:rPr>
            <w:rFonts w:ascii="Cambria Math" w:hAnsi="Cambria Math"/>
          </w:rPr>
          <m:t xml:space="preserve">                      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LFS= 20log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40,51</m:t>
                </m:r>
              </m:e>
            </m:d>
          </m:e>
        </m:func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+ 20log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1.2</m:t>
                </m:r>
              </m:e>
            </m:d>
            <m:r>
              <w:rPr>
                <w:rFonts w:ascii="Cambria Math" w:hAnsi="Cambria Math"/>
              </w:rPr>
              <m:t>+92,44</m:t>
            </m:r>
          </m:e>
        </m:func>
      </m:oMath>
      <w:r w:rsidRPr="00EA4D02">
        <w:rPr>
          <w:rFonts w:eastAsiaTheme="minorEastAsia"/>
        </w:rPr>
        <w:t xml:space="preserve"> =</w:t>
      </w:r>
      <w:r>
        <w:rPr>
          <w:rFonts w:eastAsiaTheme="minorEastAsia"/>
        </w:rPr>
        <w:t xml:space="preserve"> </w:t>
      </w:r>
      <w:r w:rsidRPr="00AB1CC1">
        <w:rPr>
          <w:rFonts w:eastAsiaTheme="minorEastAsia"/>
          <w:b/>
          <w:bCs/>
        </w:rPr>
        <w:t>126</w:t>
      </w:r>
      <w:r>
        <w:rPr>
          <w:rFonts w:eastAsiaTheme="minorEastAsia"/>
          <w:b/>
          <w:bCs/>
        </w:rPr>
        <w:t>,</w:t>
      </w:r>
      <w:r w:rsidRPr="00AB1CC1">
        <w:rPr>
          <w:rFonts w:eastAsiaTheme="minorEastAsia"/>
          <w:b/>
          <w:bCs/>
        </w:rPr>
        <w:t>17</w:t>
      </w:r>
      <w:r>
        <w:rPr>
          <w:rFonts w:eastAsiaTheme="minorEastAsia"/>
        </w:rPr>
        <w:t xml:space="preserve"> </w:t>
      </w:r>
      <w:r w:rsidRPr="009B52A2">
        <w:rPr>
          <w:rFonts w:eastAsiaTheme="minorEastAsia"/>
          <w:b/>
          <w:bCs/>
        </w:rPr>
        <w:t>dB</w:t>
      </w:r>
    </w:p>
    <w:p w14:paraId="0F2D0E3E" w14:textId="77777777" w:rsidR="00AB1CC1" w:rsidRPr="009B52A2" w:rsidRDefault="00AB1CC1" w:rsidP="00AB1CC1">
      <w:pPr>
        <w:rPr>
          <w:rFonts w:eastAsiaTheme="minorEastAsia"/>
          <w:b/>
          <w:bCs/>
        </w:rPr>
      </w:pPr>
    </w:p>
    <w:p w14:paraId="4E881353" w14:textId="77777777" w:rsidR="00AB1CC1" w:rsidRPr="00EA4D02" w:rsidRDefault="00AB1CC1" w:rsidP="00AB1CC1">
      <w:pPr>
        <w:rPr>
          <w:rFonts w:eastAsiaTheme="minorEastAsia"/>
        </w:rPr>
      </w:pPr>
      <w:r w:rsidRPr="00EA4D02">
        <w:rPr>
          <w:rFonts w:eastAsiaTheme="minorEastAsia"/>
        </w:rPr>
        <w:t>Para una antena de 12 dBi</w:t>
      </w:r>
    </w:p>
    <w:p w14:paraId="555A36D6" w14:textId="5ABAD19D" w:rsidR="00AB1CC1" w:rsidRPr="00045304" w:rsidRDefault="00AB1CC1" w:rsidP="00AB1CC1">
      <w:pPr>
        <w:rPr>
          <w:rFonts w:eastAsiaTheme="minorEastAsia"/>
          <w:b/>
          <w:bCs/>
        </w:rPr>
      </w:pPr>
      <m:oMath>
        <m:r>
          <m:rPr>
            <m:sty m:val="bi"/>
          </m:rPr>
          <w:rPr>
            <w:rFonts w:ascii="Cambria Math" w:hAnsi="Cambria Math"/>
          </w:rPr>
          <m:t xml:space="preserve">                       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Pr</m:t>
            </m:r>
          </m:fName>
          <m:e>
            <m:r>
              <w:rPr>
                <w:rFonts w:ascii="Cambria Math" w:hAnsi="Cambria Math"/>
              </w:rPr>
              <m:t>=30dBm+12dBi+12dBi-</m:t>
            </m:r>
          </m:e>
        </m:func>
        <m:r>
          <w:rPr>
            <w:rFonts w:ascii="Cambria Math" w:hAnsi="Cambria Math"/>
          </w:rPr>
          <m:t>126,17</m:t>
        </m:r>
      </m:oMath>
      <w:r w:rsidRPr="00045304">
        <w:rPr>
          <w:rFonts w:eastAsiaTheme="minorEastAsia"/>
        </w:rPr>
        <w:t xml:space="preserve"> = </w:t>
      </w:r>
      <w:r w:rsidRPr="00045304">
        <w:rPr>
          <w:rFonts w:eastAsiaTheme="minorEastAsia"/>
          <w:b/>
          <w:bCs/>
        </w:rPr>
        <w:t>-72,17 dBm</w:t>
      </w:r>
    </w:p>
    <w:p w14:paraId="00F687DD" w14:textId="77777777" w:rsidR="00AB1CC1" w:rsidRPr="00045304" w:rsidRDefault="00AB1CC1" w:rsidP="00AB1CC1">
      <w:pPr>
        <w:rPr>
          <w:rFonts w:eastAsiaTheme="minorEastAsia"/>
        </w:rPr>
      </w:pPr>
    </w:p>
    <w:p w14:paraId="0CC6CDC7" w14:textId="77777777" w:rsidR="00AB1CC1" w:rsidRPr="00EA4D02" w:rsidRDefault="00AB1CC1" w:rsidP="00AB1CC1">
      <w:pPr>
        <w:rPr>
          <w:rFonts w:eastAsiaTheme="minorEastAsia"/>
        </w:rPr>
      </w:pPr>
      <w:r w:rsidRPr="00EA4D02">
        <w:rPr>
          <w:rFonts w:eastAsiaTheme="minorEastAsia"/>
        </w:rPr>
        <w:t xml:space="preserve">Para una antena de </w:t>
      </w:r>
      <w:r>
        <w:rPr>
          <w:rFonts w:eastAsiaTheme="minorEastAsia"/>
        </w:rPr>
        <w:t>24</w:t>
      </w:r>
      <w:r w:rsidRPr="00EA4D02">
        <w:rPr>
          <w:rFonts w:eastAsiaTheme="minorEastAsia"/>
        </w:rPr>
        <w:t xml:space="preserve"> dBi</w:t>
      </w:r>
    </w:p>
    <w:p w14:paraId="41D11061" w14:textId="2081585A" w:rsidR="00AB1CC1" w:rsidRPr="00045304" w:rsidRDefault="00AB1CC1" w:rsidP="00AB1CC1">
      <w:pPr>
        <w:rPr>
          <w:rFonts w:eastAsiaTheme="minorEastAsia"/>
          <w:b/>
          <w:bCs/>
        </w:rPr>
      </w:pPr>
      <m:oMath>
        <m:r>
          <m:rPr>
            <m:sty m:val="bi"/>
          </m:rPr>
          <w:rPr>
            <w:rFonts w:ascii="Cambria Math" w:hAnsi="Cambria Math"/>
          </w:rPr>
          <m:t xml:space="preserve">                       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Pr</m:t>
            </m:r>
          </m:fName>
          <m:e>
            <m:r>
              <w:rPr>
                <w:rFonts w:ascii="Cambria Math" w:hAnsi="Cambria Math"/>
              </w:rPr>
              <m:t>=30dBm+24dBi+24dBi-126,17</m:t>
            </m:r>
          </m:e>
        </m:func>
      </m:oMath>
      <w:r w:rsidRPr="00045304">
        <w:rPr>
          <w:rFonts w:eastAsiaTheme="minorEastAsia"/>
        </w:rPr>
        <w:t xml:space="preserve"> = </w:t>
      </w:r>
      <w:r w:rsidRPr="00045304">
        <w:rPr>
          <w:rFonts w:eastAsiaTheme="minorEastAsia"/>
          <w:b/>
          <w:bCs/>
        </w:rPr>
        <w:t>-48,17 dBm</w:t>
      </w:r>
    </w:p>
    <w:p w14:paraId="13CDCB44" w14:textId="77777777" w:rsidR="00BF115C" w:rsidRPr="00045304" w:rsidRDefault="00BF115C" w:rsidP="00BF115C">
      <w:pPr>
        <w:rPr>
          <w:b/>
          <w:bCs/>
        </w:rPr>
      </w:pPr>
    </w:p>
    <w:p w14:paraId="33D95360" w14:textId="450ECBD7" w:rsidR="00BF115C" w:rsidRDefault="00045304" w:rsidP="00BF115C">
      <w:r w:rsidRPr="00045304">
        <w:rPr>
          <w:b/>
          <w:bCs/>
        </w:rPr>
        <w:t xml:space="preserve">4º PASO: </w:t>
      </w:r>
      <w:r w:rsidRPr="00045304">
        <w:t>Se debe</w:t>
      </w:r>
      <w:r>
        <w:t xml:space="preserve"> comparar los resultados obtenidos con la sensibilidad de cada modulación entregada en el enunciado.</w:t>
      </w:r>
    </w:p>
    <w:p w14:paraId="1D92B1F6" w14:textId="33310111" w:rsidR="009024D2" w:rsidRDefault="00C738D3" w:rsidP="00BF115C">
      <w:r>
        <w:t>Para este caso, los receptores tienen una sensibilidad de</w:t>
      </w:r>
      <w:r w:rsidR="009024D2">
        <w:t>:</w:t>
      </w:r>
    </w:p>
    <w:p w14:paraId="53686B82" w14:textId="77777777" w:rsidR="009024D2" w:rsidRDefault="009024D2" w:rsidP="00BF115C"/>
    <w:p w14:paraId="49BD4BCA" w14:textId="694B347F" w:rsidR="009024D2" w:rsidRDefault="00C738D3" w:rsidP="009024D2">
      <w:pPr>
        <w:pStyle w:val="Prrafodelista"/>
        <w:numPr>
          <w:ilvl w:val="0"/>
          <w:numId w:val="17"/>
        </w:numPr>
      </w:pPr>
      <w:r>
        <w:t xml:space="preserve">-95dBm para QPSK, </w:t>
      </w:r>
    </w:p>
    <w:p w14:paraId="232868E4" w14:textId="604CC745" w:rsidR="009024D2" w:rsidRDefault="00C738D3" w:rsidP="009024D2">
      <w:pPr>
        <w:pStyle w:val="Prrafodelista"/>
        <w:numPr>
          <w:ilvl w:val="0"/>
          <w:numId w:val="17"/>
        </w:numPr>
      </w:pPr>
      <w:r>
        <w:t xml:space="preserve">-80dBm para 16PSK/16QAM </w:t>
      </w:r>
    </w:p>
    <w:p w14:paraId="18779B71" w14:textId="79B5169A" w:rsidR="00730E80" w:rsidRDefault="00C738D3" w:rsidP="00BF115C">
      <w:pPr>
        <w:pStyle w:val="Prrafodelista"/>
        <w:numPr>
          <w:ilvl w:val="0"/>
          <w:numId w:val="17"/>
        </w:numPr>
      </w:pPr>
      <w:r>
        <w:t>-105 dBm para BPSK.</w:t>
      </w:r>
    </w:p>
    <w:p w14:paraId="709E6E0D" w14:textId="77777777" w:rsidR="009024D2" w:rsidRDefault="009024D2" w:rsidP="00BF115C"/>
    <w:p w14:paraId="526ACBB9" w14:textId="2F0BBEAB" w:rsidR="00C738D3" w:rsidRDefault="00C738D3" w:rsidP="00BF115C">
      <w:r>
        <w:t>Por ende, se realiza la comparación para cada enlace.</w:t>
      </w:r>
    </w:p>
    <w:p w14:paraId="2D83A989" w14:textId="77777777" w:rsidR="009024D2" w:rsidRDefault="009024D2" w:rsidP="00BF115C"/>
    <w:p w14:paraId="2420F045" w14:textId="77777777" w:rsidR="009024D2" w:rsidRDefault="009024D2" w:rsidP="00BF115C"/>
    <w:p w14:paraId="3B7D2307" w14:textId="77777777" w:rsidR="009024D2" w:rsidRDefault="009024D2" w:rsidP="00BF115C"/>
    <w:p w14:paraId="0DEBBD5D" w14:textId="77777777" w:rsidR="00C738D3" w:rsidRDefault="00C738D3" w:rsidP="00BF115C"/>
    <w:p w14:paraId="280958CD" w14:textId="729566C9" w:rsidR="00C738D3" w:rsidRPr="001E3ABB" w:rsidRDefault="00C738D3" w:rsidP="00C738D3">
      <w:pPr>
        <w:pStyle w:val="Prrafodelista"/>
        <w:numPr>
          <w:ilvl w:val="0"/>
          <w:numId w:val="5"/>
        </w:numPr>
        <w:rPr>
          <w:rFonts w:eastAsiaTheme="minorEastAsia"/>
          <w:b/>
          <w:bCs/>
        </w:rPr>
      </w:pPr>
      <w:r w:rsidRPr="001E3ABB">
        <w:rPr>
          <w:rFonts w:eastAsiaTheme="minorEastAsia"/>
          <w:b/>
          <w:bCs/>
        </w:rPr>
        <w:lastRenderedPageBreak/>
        <w:t>Serena</w:t>
      </w:r>
      <w:r>
        <w:rPr>
          <w:rFonts w:eastAsiaTheme="minorEastAsia"/>
          <w:b/>
          <w:bCs/>
        </w:rPr>
        <w:t xml:space="preserve"> – </w:t>
      </w:r>
      <w:r w:rsidRPr="001E3ABB">
        <w:rPr>
          <w:rFonts w:eastAsiaTheme="minorEastAsia"/>
          <w:b/>
          <w:bCs/>
        </w:rPr>
        <w:t>Vicuña</w:t>
      </w:r>
    </w:p>
    <w:tbl>
      <w:tblPr>
        <w:tblStyle w:val="Tablaconcuadrcula"/>
        <w:tblW w:w="9488" w:type="dxa"/>
        <w:tblInd w:w="5" w:type="dxa"/>
        <w:tblLook w:val="04A0" w:firstRow="1" w:lastRow="0" w:firstColumn="1" w:lastColumn="0" w:noHBand="0" w:noVBand="1"/>
      </w:tblPr>
      <w:tblGrid>
        <w:gridCol w:w="988"/>
        <w:gridCol w:w="1700"/>
        <w:gridCol w:w="1983"/>
        <w:gridCol w:w="4817"/>
      </w:tblGrid>
      <w:tr w:rsidR="00B72398" w14:paraId="1C9C288B" w14:textId="77777777" w:rsidTr="00730E80">
        <w:tc>
          <w:tcPr>
            <w:tcW w:w="988" w:type="dxa"/>
          </w:tcPr>
          <w:p w14:paraId="1439F3FF" w14:textId="77777777" w:rsidR="00B72398" w:rsidRDefault="00B72398" w:rsidP="00C738D3">
            <w:pPr>
              <w:rPr>
                <w:b/>
                <w:bCs/>
              </w:rPr>
            </w:pPr>
          </w:p>
        </w:tc>
        <w:tc>
          <w:tcPr>
            <w:tcW w:w="1700" w:type="dxa"/>
          </w:tcPr>
          <w:p w14:paraId="0E522AF9" w14:textId="43EA778A" w:rsidR="00B72398" w:rsidRDefault="00B72398" w:rsidP="00C738D3">
            <w:pPr>
              <w:rPr>
                <w:b/>
                <w:bCs/>
              </w:rPr>
            </w:pPr>
            <w:r>
              <w:rPr>
                <w:b/>
                <w:bCs/>
              </w:rPr>
              <w:t>2,4 GHz</w:t>
            </w:r>
          </w:p>
        </w:tc>
        <w:tc>
          <w:tcPr>
            <w:tcW w:w="1983" w:type="dxa"/>
          </w:tcPr>
          <w:p w14:paraId="014741D1" w14:textId="697D7225" w:rsidR="00B72398" w:rsidRDefault="00B72398" w:rsidP="00C738D3">
            <w:pPr>
              <w:rPr>
                <w:b/>
                <w:bCs/>
              </w:rPr>
            </w:pPr>
            <w:r>
              <w:rPr>
                <w:b/>
                <w:bCs/>
              </w:rPr>
              <w:t>1,2 GHz</w:t>
            </w:r>
          </w:p>
        </w:tc>
        <w:tc>
          <w:tcPr>
            <w:tcW w:w="4817" w:type="dxa"/>
          </w:tcPr>
          <w:p w14:paraId="25B49A9C" w14:textId="41A38269" w:rsidR="00B72398" w:rsidRDefault="00B72398" w:rsidP="00C738D3">
            <w:pPr>
              <w:rPr>
                <w:b/>
                <w:bCs/>
              </w:rPr>
            </w:pPr>
            <w:r>
              <w:rPr>
                <w:b/>
                <w:bCs/>
              </w:rPr>
              <w:t>Modulaciones cumplidas</w:t>
            </w:r>
          </w:p>
        </w:tc>
      </w:tr>
      <w:tr w:rsidR="00B72398" w14:paraId="0AF0A763" w14:textId="77777777" w:rsidTr="00730E80">
        <w:tc>
          <w:tcPr>
            <w:tcW w:w="988" w:type="dxa"/>
          </w:tcPr>
          <w:p w14:paraId="2DCC219E" w14:textId="6B0A1621" w:rsidR="00B72398" w:rsidRDefault="00B72398" w:rsidP="00C738D3">
            <w:pPr>
              <w:rPr>
                <w:b/>
                <w:bCs/>
              </w:rPr>
            </w:pPr>
            <w:r>
              <w:rPr>
                <w:b/>
                <w:bCs/>
              </w:rPr>
              <w:t>12 dBi</w:t>
            </w:r>
          </w:p>
        </w:tc>
        <w:tc>
          <w:tcPr>
            <w:tcW w:w="1700" w:type="dxa"/>
          </w:tcPr>
          <w:p w14:paraId="0B3286AD" w14:textId="180CA1C7" w:rsidR="00B72398" w:rsidRPr="00B72398" w:rsidRDefault="00B72398" w:rsidP="00C738D3">
            <w:r w:rsidRPr="00B72398">
              <w:rPr>
                <w:rFonts w:eastAsiaTheme="minorEastAsia"/>
              </w:rPr>
              <w:t>-80,76 dBm</w:t>
            </w:r>
          </w:p>
        </w:tc>
        <w:tc>
          <w:tcPr>
            <w:tcW w:w="1983" w:type="dxa"/>
          </w:tcPr>
          <w:p w14:paraId="2C6555A1" w14:textId="3439C08E" w:rsidR="00B72398" w:rsidRPr="00B72398" w:rsidRDefault="00B72398" w:rsidP="00C738D3">
            <w:r w:rsidRPr="00B72398">
              <w:rPr>
                <w:rFonts w:eastAsiaTheme="minorEastAsia"/>
              </w:rPr>
              <w:t xml:space="preserve"> -74,73 dBm</w:t>
            </w:r>
          </w:p>
        </w:tc>
        <w:tc>
          <w:tcPr>
            <w:tcW w:w="4817" w:type="dxa"/>
          </w:tcPr>
          <w:p w14:paraId="4692DB37" w14:textId="29329DCA" w:rsidR="00B72398" w:rsidRPr="00552888" w:rsidRDefault="00552888" w:rsidP="00C738D3">
            <w:r>
              <w:t>Para el caso de 2,4GHz no cumple con 16PSK/16QAM pero si con las otras dos , mientras que para el caso de 1,2GHz cumple con las tres modulaciones.</w:t>
            </w:r>
          </w:p>
        </w:tc>
      </w:tr>
      <w:tr w:rsidR="00B72398" w14:paraId="0FB3FEFB" w14:textId="77777777" w:rsidTr="00246D12">
        <w:trPr>
          <w:trHeight w:val="205"/>
        </w:trPr>
        <w:tc>
          <w:tcPr>
            <w:tcW w:w="988" w:type="dxa"/>
          </w:tcPr>
          <w:p w14:paraId="4D522707" w14:textId="3689D42D" w:rsidR="00B72398" w:rsidRDefault="00B72398" w:rsidP="00C738D3">
            <w:pPr>
              <w:rPr>
                <w:b/>
                <w:bCs/>
              </w:rPr>
            </w:pPr>
            <w:r>
              <w:rPr>
                <w:b/>
                <w:bCs/>
              </w:rPr>
              <w:t>24 dBi</w:t>
            </w:r>
          </w:p>
        </w:tc>
        <w:tc>
          <w:tcPr>
            <w:tcW w:w="1700" w:type="dxa"/>
          </w:tcPr>
          <w:p w14:paraId="63B01BDF" w14:textId="75F0B3D5" w:rsidR="00B72398" w:rsidRPr="00B72398" w:rsidRDefault="00B72398" w:rsidP="00C738D3">
            <w:r w:rsidRPr="00B72398">
              <w:rPr>
                <w:rFonts w:eastAsiaTheme="minorEastAsia"/>
              </w:rPr>
              <w:t>-56,76 dBm</w:t>
            </w:r>
          </w:p>
        </w:tc>
        <w:tc>
          <w:tcPr>
            <w:tcW w:w="1983" w:type="dxa"/>
          </w:tcPr>
          <w:p w14:paraId="762A1C2A" w14:textId="651013AD" w:rsidR="00B72398" w:rsidRPr="00B72398" w:rsidRDefault="00B72398" w:rsidP="00C738D3">
            <w:r w:rsidRPr="00B72398">
              <w:rPr>
                <w:rFonts w:eastAsiaTheme="minorEastAsia"/>
              </w:rPr>
              <w:t>-50,73dBm</w:t>
            </w:r>
          </w:p>
        </w:tc>
        <w:tc>
          <w:tcPr>
            <w:tcW w:w="4817" w:type="dxa"/>
          </w:tcPr>
          <w:p w14:paraId="48877583" w14:textId="46CA324C" w:rsidR="00B72398" w:rsidRPr="00552888" w:rsidRDefault="00552888" w:rsidP="00C738D3">
            <w:r w:rsidRPr="00552888">
              <w:t>Para el caso de 2,4GHz cumple con todas, al igual que para el caso de 1,2 GHz</w:t>
            </w:r>
          </w:p>
        </w:tc>
      </w:tr>
    </w:tbl>
    <w:p w14:paraId="3386343C" w14:textId="77777777" w:rsidR="009024D2" w:rsidRDefault="009024D2" w:rsidP="009024D2">
      <w:pPr>
        <w:pStyle w:val="Prrafodelista"/>
        <w:rPr>
          <w:b/>
          <w:bCs/>
        </w:rPr>
      </w:pPr>
    </w:p>
    <w:p w14:paraId="10D48CC8" w14:textId="4AB5979D" w:rsidR="00730E80" w:rsidRPr="004E2880" w:rsidRDefault="00730E80" w:rsidP="00730E80">
      <w:pPr>
        <w:pStyle w:val="Prrafodelista"/>
        <w:numPr>
          <w:ilvl w:val="0"/>
          <w:numId w:val="5"/>
        </w:numPr>
        <w:rPr>
          <w:b/>
          <w:bCs/>
        </w:rPr>
      </w:pPr>
      <w:r w:rsidRPr="00730E80">
        <w:rPr>
          <w:b/>
          <w:bCs/>
        </w:rPr>
        <w:t>Vicuña - Pisco Elqui</w:t>
      </w:r>
    </w:p>
    <w:tbl>
      <w:tblPr>
        <w:tblStyle w:val="Tablaconcuadrcula"/>
        <w:tblW w:w="9488" w:type="dxa"/>
        <w:tblInd w:w="5" w:type="dxa"/>
        <w:tblLook w:val="04A0" w:firstRow="1" w:lastRow="0" w:firstColumn="1" w:lastColumn="0" w:noHBand="0" w:noVBand="1"/>
      </w:tblPr>
      <w:tblGrid>
        <w:gridCol w:w="988"/>
        <w:gridCol w:w="1700"/>
        <w:gridCol w:w="1983"/>
        <w:gridCol w:w="4817"/>
      </w:tblGrid>
      <w:tr w:rsidR="00730E80" w14:paraId="42103945" w14:textId="77777777" w:rsidTr="00150316">
        <w:tc>
          <w:tcPr>
            <w:tcW w:w="988" w:type="dxa"/>
          </w:tcPr>
          <w:p w14:paraId="6AC63F2A" w14:textId="77777777" w:rsidR="00730E80" w:rsidRDefault="00730E80" w:rsidP="00150316">
            <w:pPr>
              <w:rPr>
                <w:b/>
                <w:bCs/>
              </w:rPr>
            </w:pPr>
          </w:p>
        </w:tc>
        <w:tc>
          <w:tcPr>
            <w:tcW w:w="1700" w:type="dxa"/>
          </w:tcPr>
          <w:p w14:paraId="52721EA6" w14:textId="77777777" w:rsidR="00730E80" w:rsidRDefault="00730E80" w:rsidP="00150316">
            <w:pPr>
              <w:rPr>
                <w:b/>
                <w:bCs/>
              </w:rPr>
            </w:pPr>
            <w:r>
              <w:rPr>
                <w:b/>
                <w:bCs/>
              </w:rPr>
              <w:t>2,4 GHz</w:t>
            </w:r>
          </w:p>
        </w:tc>
        <w:tc>
          <w:tcPr>
            <w:tcW w:w="1983" w:type="dxa"/>
          </w:tcPr>
          <w:p w14:paraId="7F0EB1D3" w14:textId="77777777" w:rsidR="00730E80" w:rsidRDefault="00730E80" w:rsidP="00150316">
            <w:pPr>
              <w:rPr>
                <w:b/>
                <w:bCs/>
              </w:rPr>
            </w:pPr>
            <w:r>
              <w:rPr>
                <w:b/>
                <w:bCs/>
              </w:rPr>
              <w:t>1,2 GHz</w:t>
            </w:r>
          </w:p>
        </w:tc>
        <w:tc>
          <w:tcPr>
            <w:tcW w:w="4817" w:type="dxa"/>
          </w:tcPr>
          <w:p w14:paraId="71C8DE97" w14:textId="77777777" w:rsidR="00730E80" w:rsidRDefault="00730E80" w:rsidP="00150316">
            <w:pPr>
              <w:rPr>
                <w:b/>
                <w:bCs/>
              </w:rPr>
            </w:pPr>
            <w:r>
              <w:rPr>
                <w:b/>
                <w:bCs/>
              </w:rPr>
              <w:t>Modulaciones cumplidas</w:t>
            </w:r>
          </w:p>
        </w:tc>
      </w:tr>
      <w:tr w:rsidR="00730E80" w:rsidRPr="00552888" w14:paraId="12EF827A" w14:textId="77777777" w:rsidTr="00150316">
        <w:tc>
          <w:tcPr>
            <w:tcW w:w="988" w:type="dxa"/>
          </w:tcPr>
          <w:p w14:paraId="0371F3FF" w14:textId="77777777" w:rsidR="00730E80" w:rsidRDefault="00730E80" w:rsidP="00150316">
            <w:pPr>
              <w:rPr>
                <w:b/>
                <w:bCs/>
              </w:rPr>
            </w:pPr>
            <w:r>
              <w:rPr>
                <w:b/>
                <w:bCs/>
              </w:rPr>
              <w:t>12 dBi</w:t>
            </w:r>
          </w:p>
        </w:tc>
        <w:tc>
          <w:tcPr>
            <w:tcW w:w="1700" w:type="dxa"/>
          </w:tcPr>
          <w:p w14:paraId="00D19CB0" w14:textId="77777777" w:rsidR="00730E80" w:rsidRPr="00730E80" w:rsidRDefault="00730E80" w:rsidP="00730E80">
            <w:pPr>
              <w:rPr>
                <w:rFonts w:eastAsiaTheme="minorEastAsia"/>
              </w:rPr>
            </w:pPr>
            <w:r w:rsidRPr="00730E80">
              <w:rPr>
                <w:rFonts w:eastAsiaTheme="minorEastAsia"/>
              </w:rPr>
              <w:t>-73,16 dBm</w:t>
            </w:r>
          </w:p>
          <w:p w14:paraId="45AA2EA4" w14:textId="175DB411" w:rsidR="00730E80" w:rsidRPr="00730E80" w:rsidRDefault="00730E80" w:rsidP="00150316"/>
        </w:tc>
        <w:tc>
          <w:tcPr>
            <w:tcW w:w="1983" w:type="dxa"/>
          </w:tcPr>
          <w:p w14:paraId="32C1B513" w14:textId="77777777" w:rsidR="00730E80" w:rsidRPr="00730E80" w:rsidRDefault="00730E80" w:rsidP="00730E80">
            <w:pPr>
              <w:rPr>
                <w:rFonts w:eastAsiaTheme="minorEastAsia"/>
              </w:rPr>
            </w:pPr>
            <w:r w:rsidRPr="00730E80">
              <w:rPr>
                <w:rFonts w:eastAsiaTheme="minorEastAsia"/>
              </w:rPr>
              <w:t xml:space="preserve"> -67,14dBm</w:t>
            </w:r>
          </w:p>
          <w:p w14:paraId="2CCC1B7A" w14:textId="4C4C6880" w:rsidR="00730E80" w:rsidRPr="00730E80" w:rsidRDefault="00730E80" w:rsidP="00150316"/>
        </w:tc>
        <w:tc>
          <w:tcPr>
            <w:tcW w:w="4817" w:type="dxa"/>
          </w:tcPr>
          <w:p w14:paraId="2D46DF41" w14:textId="70F900C8" w:rsidR="00730E80" w:rsidRPr="00552888" w:rsidRDefault="00730E80" w:rsidP="00150316">
            <w:r w:rsidRPr="00552888">
              <w:t>Para el caso de 2,4GHz cumple con todas, al igual que para el caso de 1,2 GHz</w:t>
            </w:r>
          </w:p>
        </w:tc>
      </w:tr>
      <w:tr w:rsidR="00730E80" w:rsidRPr="00552888" w14:paraId="499F8055" w14:textId="77777777" w:rsidTr="00730E80">
        <w:trPr>
          <w:trHeight w:val="544"/>
        </w:trPr>
        <w:tc>
          <w:tcPr>
            <w:tcW w:w="988" w:type="dxa"/>
          </w:tcPr>
          <w:p w14:paraId="096D4F33" w14:textId="77777777" w:rsidR="00730E80" w:rsidRDefault="00730E80" w:rsidP="00150316">
            <w:pPr>
              <w:rPr>
                <w:b/>
                <w:bCs/>
              </w:rPr>
            </w:pPr>
            <w:r>
              <w:rPr>
                <w:b/>
                <w:bCs/>
              </w:rPr>
              <w:t>24 dBi</w:t>
            </w:r>
          </w:p>
        </w:tc>
        <w:tc>
          <w:tcPr>
            <w:tcW w:w="1700" w:type="dxa"/>
          </w:tcPr>
          <w:p w14:paraId="2E4E4DAD" w14:textId="77777777" w:rsidR="00730E80" w:rsidRPr="00730E80" w:rsidRDefault="00730E80" w:rsidP="00730E80">
            <w:pPr>
              <w:rPr>
                <w:rFonts w:eastAsiaTheme="minorEastAsia"/>
              </w:rPr>
            </w:pPr>
            <w:r w:rsidRPr="00730E80">
              <w:rPr>
                <w:rFonts w:eastAsiaTheme="minorEastAsia"/>
              </w:rPr>
              <w:t>-49,16 dBm</w:t>
            </w:r>
          </w:p>
          <w:p w14:paraId="418418F1" w14:textId="48959A53" w:rsidR="00730E80" w:rsidRPr="00730E80" w:rsidRDefault="00730E80" w:rsidP="00150316"/>
        </w:tc>
        <w:tc>
          <w:tcPr>
            <w:tcW w:w="1983" w:type="dxa"/>
          </w:tcPr>
          <w:p w14:paraId="03BD9EFC" w14:textId="22CEA775" w:rsidR="00730E80" w:rsidRPr="00730E80" w:rsidRDefault="00730E80" w:rsidP="00150316">
            <w:r w:rsidRPr="00730E80">
              <w:rPr>
                <w:rFonts w:eastAsiaTheme="minorEastAsia"/>
                <w:lang w:val="en-US"/>
              </w:rPr>
              <w:t>-43,14 dBm</w:t>
            </w:r>
          </w:p>
        </w:tc>
        <w:tc>
          <w:tcPr>
            <w:tcW w:w="4817" w:type="dxa"/>
          </w:tcPr>
          <w:p w14:paraId="1C88DD53" w14:textId="77777777" w:rsidR="00730E80" w:rsidRPr="00552888" w:rsidRDefault="00730E80" w:rsidP="00150316">
            <w:r w:rsidRPr="00552888">
              <w:t>Para el caso de 2,4GHz cumple con todas, al igual que para el caso de 1,2 GHz</w:t>
            </w:r>
          </w:p>
        </w:tc>
      </w:tr>
    </w:tbl>
    <w:p w14:paraId="269B2061" w14:textId="4B1E384A" w:rsidR="00C738D3" w:rsidRDefault="00C738D3" w:rsidP="00730E80">
      <w:pPr>
        <w:rPr>
          <w:b/>
          <w:bCs/>
        </w:rPr>
      </w:pPr>
    </w:p>
    <w:p w14:paraId="5D143250" w14:textId="7E154276" w:rsidR="004E2880" w:rsidRPr="004E2880" w:rsidRDefault="00730E80" w:rsidP="004E2880">
      <w:pPr>
        <w:pStyle w:val="Prrafodelista"/>
        <w:numPr>
          <w:ilvl w:val="0"/>
          <w:numId w:val="5"/>
        </w:numPr>
        <w:rPr>
          <w:rFonts w:eastAsiaTheme="minorEastAsia"/>
          <w:b/>
          <w:bCs/>
          <w:lang w:val="en-US"/>
        </w:rPr>
      </w:pPr>
      <w:r w:rsidRPr="00730E80">
        <w:rPr>
          <w:rFonts w:eastAsiaTheme="minorEastAsia"/>
          <w:b/>
          <w:bCs/>
          <w:lang w:val="en-US"/>
        </w:rPr>
        <w:t xml:space="preserve">La Serena </w:t>
      </w:r>
      <w:r w:rsidR="004E2880">
        <w:rPr>
          <w:rFonts w:eastAsiaTheme="minorEastAsia"/>
          <w:b/>
          <w:bCs/>
          <w:lang w:val="en-US"/>
        </w:rPr>
        <w:t>–</w:t>
      </w:r>
      <w:r w:rsidRPr="00730E80">
        <w:rPr>
          <w:rFonts w:eastAsiaTheme="minorEastAsia"/>
          <w:b/>
          <w:bCs/>
          <w:lang w:val="en-US"/>
        </w:rPr>
        <w:t xml:space="preserve"> Andacollo</w:t>
      </w:r>
    </w:p>
    <w:tbl>
      <w:tblPr>
        <w:tblStyle w:val="Tablaconcuadrcula"/>
        <w:tblW w:w="9488" w:type="dxa"/>
        <w:tblInd w:w="5" w:type="dxa"/>
        <w:tblLook w:val="04A0" w:firstRow="1" w:lastRow="0" w:firstColumn="1" w:lastColumn="0" w:noHBand="0" w:noVBand="1"/>
      </w:tblPr>
      <w:tblGrid>
        <w:gridCol w:w="988"/>
        <w:gridCol w:w="1700"/>
        <w:gridCol w:w="1983"/>
        <w:gridCol w:w="4817"/>
      </w:tblGrid>
      <w:tr w:rsidR="00730E80" w14:paraId="50DDE40E" w14:textId="77777777" w:rsidTr="00150316">
        <w:tc>
          <w:tcPr>
            <w:tcW w:w="988" w:type="dxa"/>
          </w:tcPr>
          <w:p w14:paraId="183144DB" w14:textId="77777777" w:rsidR="00730E80" w:rsidRDefault="00730E80" w:rsidP="00150316">
            <w:pPr>
              <w:rPr>
                <w:b/>
                <w:bCs/>
              </w:rPr>
            </w:pPr>
          </w:p>
        </w:tc>
        <w:tc>
          <w:tcPr>
            <w:tcW w:w="1700" w:type="dxa"/>
          </w:tcPr>
          <w:p w14:paraId="352B4613" w14:textId="77777777" w:rsidR="00730E80" w:rsidRDefault="00730E80" w:rsidP="00150316">
            <w:pPr>
              <w:rPr>
                <w:b/>
                <w:bCs/>
              </w:rPr>
            </w:pPr>
            <w:r>
              <w:rPr>
                <w:b/>
                <w:bCs/>
              </w:rPr>
              <w:t>2,4 GHz</w:t>
            </w:r>
          </w:p>
        </w:tc>
        <w:tc>
          <w:tcPr>
            <w:tcW w:w="1983" w:type="dxa"/>
          </w:tcPr>
          <w:p w14:paraId="582C0970" w14:textId="77777777" w:rsidR="00730E80" w:rsidRDefault="00730E80" w:rsidP="00150316">
            <w:pPr>
              <w:rPr>
                <w:b/>
                <w:bCs/>
              </w:rPr>
            </w:pPr>
            <w:r>
              <w:rPr>
                <w:b/>
                <w:bCs/>
              </w:rPr>
              <w:t>1,2 GHz</w:t>
            </w:r>
          </w:p>
        </w:tc>
        <w:tc>
          <w:tcPr>
            <w:tcW w:w="4817" w:type="dxa"/>
          </w:tcPr>
          <w:p w14:paraId="2C72F2EB" w14:textId="77777777" w:rsidR="00730E80" w:rsidRDefault="00730E80" w:rsidP="00150316">
            <w:pPr>
              <w:rPr>
                <w:b/>
                <w:bCs/>
              </w:rPr>
            </w:pPr>
            <w:r>
              <w:rPr>
                <w:b/>
                <w:bCs/>
              </w:rPr>
              <w:t>Modulaciones cumplidas</w:t>
            </w:r>
          </w:p>
        </w:tc>
      </w:tr>
      <w:tr w:rsidR="00730E80" w:rsidRPr="00552888" w14:paraId="004C8D62" w14:textId="77777777" w:rsidTr="00150316">
        <w:tc>
          <w:tcPr>
            <w:tcW w:w="988" w:type="dxa"/>
          </w:tcPr>
          <w:p w14:paraId="6B82E040" w14:textId="77777777" w:rsidR="00730E80" w:rsidRDefault="00730E80" w:rsidP="00150316">
            <w:pPr>
              <w:rPr>
                <w:b/>
                <w:bCs/>
              </w:rPr>
            </w:pPr>
            <w:r>
              <w:rPr>
                <w:b/>
                <w:bCs/>
              </w:rPr>
              <w:t>12 dBi</w:t>
            </w:r>
          </w:p>
        </w:tc>
        <w:tc>
          <w:tcPr>
            <w:tcW w:w="1700" w:type="dxa"/>
          </w:tcPr>
          <w:p w14:paraId="712A84FF" w14:textId="445C4356" w:rsidR="00730E80" w:rsidRPr="00730E80" w:rsidRDefault="00730E80" w:rsidP="00730E80">
            <w:r w:rsidRPr="00730E80">
              <w:rPr>
                <w:rFonts w:eastAsiaTheme="minorEastAsia"/>
              </w:rPr>
              <w:t>-78,02 dBm</w:t>
            </w:r>
          </w:p>
        </w:tc>
        <w:tc>
          <w:tcPr>
            <w:tcW w:w="1983" w:type="dxa"/>
          </w:tcPr>
          <w:p w14:paraId="073D2AC5" w14:textId="4F0BC4E6" w:rsidR="00730E80" w:rsidRPr="00730E80" w:rsidRDefault="00730E80" w:rsidP="00150316">
            <w:pPr>
              <w:rPr>
                <w:rFonts w:eastAsiaTheme="minorEastAsia"/>
              </w:rPr>
            </w:pPr>
            <w:r w:rsidRPr="00730E80">
              <w:rPr>
                <w:rFonts w:eastAsiaTheme="minorEastAsia"/>
              </w:rPr>
              <w:t xml:space="preserve"> -72 dBm</w:t>
            </w:r>
          </w:p>
          <w:p w14:paraId="509E6C0E" w14:textId="77777777" w:rsidR="00730E80" w:rsidRPr="00730E80" w:rsidRDefault="00730E80" w:rsidP="00150316"/>
        </w:tc>
        <w:tc>
          <w:tcPr>
            <w:tcW w:w="4817" w:type="dxa"/>
          </w:tcPr>
          <w:p w14:paraId="68A44088" w14:textId="4EF4CEB6" w:rsidR="00730E80" w:rsidRPr="00552888" w:rsidRDefault="00730E80" w:rsidP="00150316">
            <w:r w:rsidRPr="00552888">
              <w:t>Para el caso de 2,4GHz</w:t>
            </w:r>
            <w:r>
              <w:t xml:space="preserve"> no cumple con 16PSK/16QAM pero si con las otras dos</w:t>
            </w:r>
            <w:r w:rsidRPr="00552888">
              <w:t xml:space="preserve">, </w:t>
            </w:r>
            <w:r>
              <w:t xml:space="preserve">mientras que para 1,2GHz se </w:t>
            </w:r>
            <w:r w:rsidR="004E2880">
              <w:t>cumplen todas</w:t>
            </w:r>
          </w:p>
        </w:tc>
      </w:tr>
      <w:tr w:rsidR="00730E80" w:rsidRPr="00552888" w14:paraId="4F07FE05" w14:textId="77777777" w:rsidTr="00150316">
        <w:trPr>
          <w:trHeight w:val="544"/>
        </w:trPr>
        <w:tc>
          <w:tcPr>
            <w:tcW w:w="988" w:type="dxa"/>
          </w:tcPr>
          <w:p w14:paraId="13D89244" w14:textId="77777777" w:rsidR="00730E80" w:rsidRDefault="00730E80" w:rsidP="00150316">
            <w:pPr>
              <w:rPr>
                <w:b/>
                <w:bCs/>
              </w:rPr>
            </w:pPr>
            <w:r>
              <w:rPr>
                <w:b/>
                <w:bCs/>
              </w:rPr>
              <w:t>24 dBi</w:t>
            </w:r>
          </w:p>
        </w:tc>
        <w:tc>
          <w:tcPr>
            <w:tcW w:w="1700" w:type="dxa"/>
          </w:tcPr>
          <w:p w14:paraId="3F05BB45" w14:textId="3CB5CD5B" w:rsidR="00730E80" w:rsidRPr="00730E80" w:rsidRDefault="00730E80" w:rsidP="00730E80">
            <w:r w:rsidRPr="00730E80">
              <w:rPr>
                <w:rFonts w:eastAsiaTheme="minorEastAsia"/>
              </w:rPr>
              <w:t>-54,02 dBm</w:t>
            </w:r>
          </w:p>
        </w:tc>
        <w:tc>
          <w:tcPr>
            <w:tcW w:w="1983" w:type="dxa"/>
          </w:tcPr>
          <w:p w14:paraId="59EE0CB9" w14:textId="36A6774F" w:rsidR="00730E80" w:rsidRPr="00730E80" w:rsidRDefault="00730E80" w:rsidP="00150316">
            <w:r w:rsidRPr="00730E80">
              <w:rPr>
                <w:rFonts w:eastAsiaTheme="minorEastAsia"/>
                <w:lang w:val="en-US"/>
              </w:rPr>
              <w:t>-48 dBm</w:t>
            </w:r>
          </w:p>
        </w:tc>
        <w:tc>
          <w:tcPr>
            <w:tcW w:w="4817" w:type="dxa"/>
          </w:tcPr>
          <w:p w14:paraId="1C6AFA10" w14:textId="77777777" w:rsidR="00730E80" w:rsidRPr="00552888" w:rsidRDefault="00730E80" w:rsidP="00150316">
            <w:r w:rsidRPr="00552888">
              <w:t>Para el caso de 2,4GHz cumple con todas, al igual que para el caso de 1,2 GHz</w:t>
            </w:r>
          </w:p>
        </w:tc>
      </w:tr>
    </w:tbl>
    <w:p w14:paraId="61ED0F52" w14:textId="77777777" w:rsidR="00730E80" w:rsidRDefault="00730E80" w:rsidP="00730E80">
      <w:pPr>
        <w:rPr>
          <w:b/>
          <w:bCs/>
        </w:rPr>
      </w:pPr>
    </w:p>
    <w:p w14:paraId="7172E339" w14:textId="4A040A3C" w:rsidR="004E2880" w:rsidRPr="00A10BD5" w:rsidRDefault="00A10BD5" w:rsidP="00A10BD5">
      <w:pPr>
        <w:pStyle w:val="Prrafodelista"/>
        <w:numPr>
          <w:ilvl w:val="0"/>
          <w:numId w:val="5"/>
        </w:numPr>
        <w:rPr>
          <w:b/>
          <w:bCs/>
          <w:lang w:val="en-US"/>
        </w:rPr>
      </w:pPr>
      <w:r w:rsidRPr="00516DC4">
        <w:rPr>
          <w:b/>
          <w:bCs/>
        </w:rPr>
        <w:t>Coquimbo-</w:t>
      </w:r>
      <w:r>
        <w:rPr>
          <w:b/>
          <w:bCs/>
        </w:rPr>
        <w:t xml:space="preserve"> La </w:t>
      </w:r>
      <w:r w:rsidRPr="00516DC4">
        <w:rPr>
          <w:b/>
          <w:bCs/>
        </w:rPr>
        <w:t>Serena</w:t>
      </w:r>
    </w:p>
    <w:tbl>
      <w:tblPr>
        <w:tblStyle w:val="Tablaconcuadrcula"/>
        <w:tblW w:w="9488" w:type="dxa"/>
        <w:tblInd w:w="5" w:type="dxa"/>
        <w:tblLook w:val="04A0" w:firstRow="1" w:lastRow="0" w:firstColumn="1" w:lastColumn="0" w:noHBand="0" w:noVBand="1"/>
      </w:tblPr>
      <w:tblGrid>
        <w:gridCol w:w="988"/>
        <w:gridCol w:w="1700"/>
        <w:gridCol w:w="1983"/>
        <w:gridCol w:w="4817"/>
      </w:tblGrid>
      <w:tr w:rsidR="004E2880" w14:paraId="3DEB380E" w14:textId="77777777" w:rsidTr="00150316">
        <w:tc>
          <w:tcPr>
            <w:tcW w:w="988" w:type="dxa"/>
          </w:tcPr>
          <w:p w14:paraId="301C6C01" w14:textId="77777777" w:rsidR="004E2880" w:rsidRDefault="004E2880" w:rsidP="00150316">
            <w:pPr>
              <w:rPr>
                <w:b/>
                <w:bCs/>
              </w:rPr>
            </w:pPr>
          </w:p>
        </w:tc>
        <w:tc>
          <w:tcPr>
            <w:tcW w:w="1700" w:type="dxa"/>
          </w:tcPr>
          <w:p w14:paraId="4D68317D" w14:textId="77777777" w:rsidR="004E2880" w:rsidRDefault="004E2880" w:rsidP="00150316">
            <w:pPr>
              <w:rPr>
                <w:b/>
                <w:bCs/>
              </w:rPr>
            </w:pPr>
            <w:r>
              <w:rPr>
                <w:b/>
                <w:bCs/>
              </w:rPr>
              <w:t>2,4 GHz</w:t>
            </w:r>
          </w:p>
        </w:tc>
        <w:tc>
          <w:tcPr>
            <w:tcW w:w="1983" w:type="dxa"/>
          </w:tcPr>
          <w:p w14:paraId="313F720F" w14:textId="77777777" w:rsidR="004E2880" w:rsidRDefault="004E2880" w:rsidP="00150316">
            <w:pPr>
              <w:rPr>
                <w:b/>
                <w:bCs/>
              </w:rPr>
            </w:pPr>
            <w:r>
              <w:rPr>
                <w:b/>
                <w:bCs/>
              </w:rPr>
              <w:t>1,2 GHz</w:t>
            </w:r>
          </w:p>
        </w:tc>
        <w:tc>
          <w:tcPr>
            <w:tcW w:w="4817" w:type="dxa"/>
          </w:tcPr>
          <w:p w14:paraId="6A0787A2" w14:textId="77777777" w:rsidR="004E2880" w:rsidRDefault="004E2880" w:rsidP="00150316">
            <w:pPr>
              <w:rPr>
                <w:b/>
                <w:bCs/>
              </w:rPr>
            </w:pPr>
            <w:r>
              <w:rPr>
                <w:b/>
                <w:bCs/>
              </w:rPr>
              <w:t>Modulaciones cumplidas</w:t>
            </w:r>
          </w:p>
        </w:tc>
      </w:tr>
      <w:tr w:rsidR="004E2880" w:rsidRPr="00552888" w14:paraId="5E9EF617" w14:textId="77777777" w:rsidTr="00150316">
        <w:tc>
          <w:tcPr>
            <w:tcW w:w="988" w:type="dxa"/>
          </w:tcPr>
          <w:p w14:paraId="03D241A3" w14:textId="77777777" w:rsidR="004E2880" w:rsidRDefault="004E2880" w:rsidP="00150316">
            <w:pPr>
              <w:rPr>
                <w:b/>
                <w:bCs/>
              </w:rPr>
            </w:pPr>
            <w:r>
              <w:rPr>
                <w:b/>
                <w:bCs/>
              </w:rPr>
              <w:t>12 dBi</w:t>
            </w:r>
          </w:p>
        </w:tc>
        <w:tc>
          <w:tcPr>
            <w:tcW w:w="1700" w:type="dxa"/>
          </w:tcPr>
          <w:p w14:paraId="342CC7CF" w14:textId="139A2589" w:rsidR="004E2880" w:rsidRPr="00A10BD5" w:rsidRDefault="00A10BD5" w:rsidP="00150316">
            <w:r w:rsidRPr="00A10BD5">
              <w:rPr>
                <w:rFonts w:eastAsiaTheme="minorEastAsia"/>
              </w:rPr>
              <w:t>-67,1 dBm</w:t>
            </w:r>
          </w:p>
        </w:tc>
        <w:tc>
          <w:tcPr>
            <w:tcW w:w="1983" w:type="dxa"/>
          </w:tcPr>
          <w:p w14:paraId="78320115" w14:textId="1A06A9FF" w:rsidR="004E2880" w:rsidRPr="00A10BD5" w:rsidRDefault="004E2880" w:rsidP="00150316">
            <w:pPr>
              <w:rPr>
                <w:rFonts w:eastAsiaTheme="minorEastAsia"/>
              </w:rPr>
            </w:pPr>
            <w:r w:rsidRPr="00A10BD5">
              <w:rPr>
                <w:rFonts w:eastAsiaTheme="minorEastAsia"/>
              </w:rPr>
              <w:t xml:space="preserve"> </w:t>
            </w:r>
            <w:r w:rsidR="00A10BD5" w:rsidRPr="00A10BD5">
              <w:rPr>
                <w:rFonts w:eastAsiaTheme="minorEastAsia"/>
              </w:rPr>
              <w:t>-61,08 dBm</w:t>
            </w:r>
          </w:p>
        </w:tc>
        <w:tc>
          <w:tcPr>
            <w:tcW w:w="4817" w:type="dxa"/>
          </w:tcPr>
          <w:p w14:paraId="3160836F" w14:textId="3B831962" w:rsidR="004E2880" w:rsidRPr="00552888" w:rsidRDefault="00A10BD5" w:rsidP="00150316">
            <w:r w:rsidRPr="00552888">
              <w:t>Para el caso de 2,4GHz cumple con todas, al igual que para el caso de 1,2 GHz</w:t>
            </w:r>
          </w:p>
        </w:tc>
      </w:tr>
      <w:tr w:rsidR="004E2880" w:rsidRPr="00552888" w14:paraId="3E422330" w14:textId="77777777" w:rsidTr="00150316">
        <w:trPr>
          <w:trHeight w:val="544"/>
        </w:trPr>
        <w:tc>
          <w:tcPr>
            <w:tcW w:w="988" w:type="dxa"/>
          </w:tcPr>
          <w:p w14:paraId="1353B61C" w14:textId="77777777" w:rsidR="004E2880" w:rsidRDefault="004E2880" w:rsidP="00150316">
            <w:pPr>
              <w:rPr>
                <w:b/>
                <w:bCs/>
              </w:rPr>
            </w:pPr>
            <w:r>
              <w:rPr>
                <w:b/>
                <w:bCs/>
              </w:rPr>
              <w:t>24 dBi</w:t>
            </w:r>
          </w:p>
        </w:tc>
        <w:tc>
          <w:tcPr>
            <w:tcW w:w="1700" w:type="dxa"/>
          </w:tcPr>
          <w:p w14:paraId="0D7E1D47" w14:textId="37173608" w:rsidR="004E2880" w:rsidRPr="00A10BD5" w:rsidRDefault="00A10BD5" w:rsidP="00150316">
            <w:r w:rsidRPr="00A10BD5">
              <w:rPr>
                <w:rFonts w:eastAsiaTheme="minorEastAsia"/>
              </w:rPr>
              <w:t>-43,1 dBm</w:t>
            </w:r>
          </w:p>
        </w:tc>
        <w:tc>
          <w:tcPr>
            <w:tcW w:w="1983" w:type="dxa"/>
          </w:tcPr>
          <w:p w14:paraId="3A35DCBF" w14:textId="03DEEBBF" w:rsidR="004E2880" w:rsidRPr="00A10BD5" w:rsidRDefault="00A10BD5" w:rsidP="00150316">
            <w:r w:rsidRPr="00A10BD5">
              <w:rPr>
                <w:rFonts w:eastAsiaTheme="minorEastAsia"/>
                <w:lang w:val="en-US"/>
              </w:rPr>
              <w:t>-37,08 dBm</w:t>
            </w:r>
          </w:p>
        </w:tc>
        <w:tc>
          <w:tcPr>
            <w:tcW w:w="4817" w:type="dxa"/>
          </w:tcPr>
          <w:p w14:paraId="3F626ED1" w14:textId="77777777" w:rsidR="004E2880" w:rsidRPr="00552888" w:rsidRDefault="004E2880" w:rsidP="00150316">
            <w:r w:rsidRPr="00552888">
              <w:t>Para el caso de 2,4GHz cumple con todas, al igual que para el caso de 1,2 GHz</w:t>
            </w:r>
          </w:p>
        </w:tc>
      </w:tr>
    </w:tbl>
    <w:p w14:paraId="31740DC8" w14:textId="77777777" w:rsidR="00A10BD5" w:rsidRDefault="00A10BD5" w:rsidP="00A10BD5">
      <w:pPr>
        <w:rPr>
          <w:b/>
          <w:bCs/>
        </w:rPr>
      </w:pPr>
    </w:p>
    <w:p w14:paraId="0BC2C0B1" w14:textId="080A9D65" w:rsidR="00A10BD5" w:rsidRDefault="00A10BD5" w:rsidP="00A10BD5">
      <w:pPr>
        <w:pStyle w:val="Prrafodelista"/>
        <w:numPr>
          <w:ilvl w:val="0"/>
          <w:numId w:val="5"/>
        </w:numPr>
        <w:rPr>
          <w:b/>
          <w:bCs/>
          <w:lang w:val="en-US"/>
        </w:rPr>
      </w:pPr>
      <w:r w:rsidRPr="00A10BD5">
        <w:rPr>
          <w:b/>
          <w:bCs/>
          <w:lang w:val="en-US"/>
        </w:rPr>
        <w:t>Coquimbo-Ovalle</w:t>
      </w:r>
    </w:p>
    <w:tbl>
      <w:tblPr>
        <w:tblStyle w:val="Tablaconcuadrcula"/>
        <w:tblW w:w="9488" w:type="dxa"/>
        <w:tblInd w:w="5" w:type="dxa"/>
        <w:tblLook w:val="04A0" w:firstRow="1" w:lastRow="0" w:firstColumn="1" w:lastColumn="0" w:noHBand="0" w:noVBand="1"/>
      </w:tblPr>
      <w:tblGrid>
        <w:gridCol w:w="988"/>
        <w:gridCol w:w="1700"/>
        <w:gridCol w:w="1983"/>
        <w:gridCol w:w="4817"/>
      </w:tblGrid>
      <w:tr w:rsidR="00A10BD5" w14:paraId="79B6A8F8" w14:textId="77777777" w:rsidTr="00150316">
        <w:tc>
          <w:tcPr>
            <w:tcW w:w="988" w:type="dxa"/>
          </w:tcPr>
          <w:p w14:paraId="189A957F" w14:textId="77777777" w:rsidR="00A10BD5" w:rsidRDefault="00A10BD5" w:rsidP="00150316">
            <w:pPr>
              <w:rPr>
                <w:b/>
                <w:bCs/>
              </w:rPr>
            </w:pPr>
          </w:p>
        </w:tc>
        <w:tc>
          <w:tcPr>
            <w:tcW w:w="1700" w:type="dxa"/>
          </w:tcPr>
          <w:p w14:paraId="7D65E4DA" w14:textId="77777777" w:rsidR="00A10BD5" w:rsidRDefault="00A10BD5" w:rsidP="00150316">
            <w:pPr>
              <w:rPr>
                <w:b/>
                <w:bCs/>
              </w:rPr>
            </w:pPr>
            <w:r>
              <w:rPr>
                <w:b/>
                <w:bCs/>
              </w:rPr>
              <w:t>2,4 GHz</w:t>
            </w:r>
          </w:p>
        </w:tc>
        <w:tc>
          <w:tcPr>
            <w:tcW w:w="1983" w:type="dxa"/>
          </w:tcPr>
          <w:p w14:paraId="4909767B" w14:textId="77777777" w:rsidR="00A10BD5" w:rsidRDefault="00A10BD5" w:rsidP="00150316">
            <w:pPr>
              <w:rPr>
                <w:b/>
                <w:bCs/>
              </w:rPr>
            </w:pPr>
            <w:r>
              <w:rPr>
                <w:b/>
                <w:bCs/>
              </w:rPr>
              <w:t>1,2 GHz</w:t>
            </w:r>
          </w:p>
        </w:tc>
        <w:tc>
          <w:tcPr>
            <w:tcW w:w="4817" w:type="dxa"/>
          </w:tcPr>
          <w:p w14:paraId="0B132D1F" w14:textId="77777777" w:rsidR="00A10BD5" w:rsidRDefault="00A10BD5" w:rsidP="00150316">
            <w:pPr>
              <w:rPr>
                <w:b/>
                <w:bCs/>
              </w:rPr>
            </w:pPr>
            <w:r>
              <w:rPr>
                <w:b/>
                <w:bCs/>
              </w:rPr>
              <w:t>Modulaciones cumplidas</w:t>
            </w:r>
          </w:p>
        </w:tc>
      </w:tr>
      <w:tr w:rsidR="00A10BD5" w:rsidRPr="00552888" w14:paraId="5C517304" w14:textId="77777777" w:rsidTr="00150316">
        <w:tc>
          <w:tcPr>
            <w:tcW w:w="988" w:type="dxa"/>
          </w:tcPr>
          <w:p w14:paraId="6F7D2076" w14:textId="77777777" w:rsidR="00A10BD5" w:rsidRDefault="00A10BD5" w:rsidP="00150316">
            <w:pPr>
              <w:rPr>
                <w:b/>
                <w:bCs/>
              </w:rPr>
            </w:pPr>
            <w:r>
              <w:rPr>
                <w:b/>
                <w:bCs/>
              </w:rPr>
              <w:t>12 dBi</w:t>
            </w:r>
          </w:p>
        </w:tc>
        <w:tc>
          <w:tcPr>
            <w:tcW w:w="1700" w:type="dxa"/>
          </w:tcPr>
          <w:p w14:paraId="2E533E23" w14:textId="178E06DF" w:rsidR="00A10BD5" w:rsidRPr="00AC1D86" w:rsidRDefault="00A10BD5" w:rsidP="00150316">
            <w:r w:rsidRPr="00AC1D86">
              <w:rPr>
                <w:rFonts w:eastAsiaTheme="minorEastAsia"/>
              </w:rPr>
              <w:t>-82,75 dBm</w:t>
            </w:r>
          </w:p>
        </w:tc>
        <w:tc>
          <w:tcPr>
            <w:tcW w:w="1983" w:type="dxa"/>
          </w:tcPr>
          <w:p w14:paraId="4A839483" w14:textId="5C04D5D1" w:rsidR="00A10BD5" w:rsidRPr="00AC1D86" w:rsidRDefault="00A10BD5" w:rsidP="00150316">
            <w:pPr>
              <w:rPr>
                <w:rFonts w:eastAsiaTheme="minorEastAsia"/>
              </w:rPr>
            </w:pPr>
            <w:r w:rsidRPr="00AC1D86">
              <w:rPr>
                <w:rFonts w:eastAsiaTheme="minorEastAsia"/>
              </w:rPr>
              <w:t xml:space="preserve"> - 76,73 dBm</w:t>
            </w:r>
          </w:p>
        </w:tc>
        <w:tc>
          <w:tcPr>
            <w:tcW w:w="4817" w:type="dxa"/>
          </w:tcPr>
          <w:p w14:paraId="34E55097" w14:textId="07FD9783" w:rsidR="00A10BD5" w:rsidRPr="00552888" w:rsidRDefault="00AC1D86" w:rsidP="00150316">
            <w:r>
              <w:t>Para el caso de 2,4GHz no cumple con 16PSK/16QAM pero si con las otras dos , mientras que para el caso de 1,2GHz cumple con las tres modulaciones.</w:t>
            </w:r>
          </w:p>
        </w:tc>
      </w:tr>
      <w:tr w:rsidR="00A10BD5" w:rsidRPr="00552888" w14:paraId="4F757D6F" w14:textId="77777777" w:rsidTr="00150316">
        <w:trPr>
          <w:trHeight w:val="544"/>
        </w:trPr>
        <w:tc>
          <w:tcPr>
            <w:tcW w:w="988" w:type="dxa"/>
          </w:tcPr>
          <w:p w14:paraId="3BB64934" w14:textId="77777777" w:rsidR="00A10BD5" w:rsidRDefault="00A10BD5" w:rsidP="00150316">
            <w:pPr>
              <w:rPr>
                <w:b/>
                <w:bCs/>
              </w:rPr>
            </w:pPr>
            <w:r>
              <w:rPr>
                <w:b/>
                <w:bCs/>
              </w:rPr>
              <w:t>24 dBi</w:t>
            </w:r>
          </w:p>
        </w:tc>
        <w:tc>
          <w:tcPr>
            <w:tcW w:w="1700" w:type="dxa"/>
          </w:tcPr>
          <w:p w14:paraId="2E1D3820" w14:textId="77777777" w:rsidR="00A10BD5" w:rsidRPr="00AC1D86" w:rsidRDefault="00A10BD5" w:rsidP="00A10BD5">
            <w:pPr>
              <w:rPr>
                <w:rFonts w:eastAsiaTheme="minorEastAsia"/>
              </w:rPr>
            </w:pPr>
            <w:r w:rsidRPr="00AC1D86">
              <w:rPr>
                <w:rFonts w:eastAsiaTheme="minorEastAsia"/>
              </w:rPr>
              <w:t>-58,75 dBm</w:t>
            </w:r>
          </w:p>
          <w:p w14:paraId="5B23272E" w14:textId="708B6136" w:rsidR="00A10BD5" w:rsidRPr="00AC1D86" w:rsidRDefault="00A10BD5" w:rsidP="00150316"/>
        </w:tc>
        <w:tc>
          <w:tcPr>
            <w:tcW w:w="1983" w:type="dxa"/>
          </w:tcPr>
          <w:p w14:paraId="6EA30100" w14:textId="73F747BE" w:rsidR="00A10BD5" w:rsidRPr="00AC1D86" w:rsidRDefault="00AC1D86" w:rsidP="00AC1D86">
            <w:r>
              <w:rPr>
                <w:rFonts w:eastAsiaTheme="minorEastAsia"/>
                <w:lang w:val="en-US"/>
              </w:rPr>
              <w:t>-</w:t>
            </w:r>
            <w:r w:rsidR="00A10BD5" w:rsidRPr="00AC1D86">
              <w:rPr>
                <w:rFonts w:eastAsiaTheme="minorEastAsia"/>
                <w:lang w:val="en-US"/>
              </w:rPr>
              <w:t>52,73 dBm</w:t>
            </w:r>
          </w:p>
        </w:tc>
        <w:tc>
          <w:tcPr>
            <w:tcW w:w="4817" w:type="dxa"/>
          </w:tcPr>
          <w:p w14:paraId="7E6A4F69" w14:textId="77777777" w:rsidR="00A10BD5" w:rsidRPr="00552888" w:rsidRDefault="00A10BD5" w:rsidP="00150316">
            <w:r w:rsidRPr="00552888">
              <w:t>Para el caso de 2,4GHz cumple con todas, al igual que para el caso de 1,2 GHz</w:t>
            </w:r>
          </w:p>
        </w:tc>
      </w:tr>
    </w:tbl>
    <w:p w14:paraId="3422C197" w14:textId="77777777" w:rsidR="00A10BD5" w:rsidRPr="00A10BD5" w:rsidRDefault="00A10BD5" w:rsidP="00A10BD5">
      <w:pPr>
        <w:rPr>
          <w:b/>
          <w:bCs/>
        </w:rPr>
      </w:pPr>
    </w:p>
    <w:p w14:paraId="4DFB9247" w14:textId="0961EB0D" w:rsidR="00A10BD5" w:rsidRDefault="00A10BD5" w:rsidP="00A10BD5">
      <w:pPr>
        <w:pStyle w:val="Prrafodelista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Ovalle-Tongoy</w:t>
      </w:r>
    </w:p>
    <w:tbl>
      <w:tblPr>
        <w:tblStyle w:val="Tablaconcuadrcula"/>
        <w:tblW w:w="9488" w:type="dxa"/>
        <w:tblInd w:w="5" w:type="dxa"/>
        <w:tblLook w:val="04A0" w:firstRow="1" w:lastRow="0" w:firstColumn="1" w:lastColumn="0" w:noHBand="0" w:noVBand="1"/>
      </w:tblPr>
      <w:tblGrid>
        <w:gridCol w:w="988"/>
        <w:gridCol w:w="1700"/>
        <w:gridCol w:w="1983"/>
        <w:gridCol w:w="4817"/>
      </w:tblGrid>
      <w:tr w:rsidR="00AC1D86" w14:paraId="669C34A7" w14:textId="77777777" w:rsidTr="00150316">
        <w:tc>
          <w:tcPr>
            <w:tcW w:w="988" w:type="dxa"/>
          </w:tcPr>
          <w:p w14:paraId="128FF3EA" w14:textId="77777777" w:rsidR="00AC1D86" w:rsidRDefault="00AC1D86" w:rsidP="00150316">
            <w:pPr>
              <w:rPr>
                <w:b/>
                <w:bCs/>
              </w:rPr>
            </w:pPr>
          </w:p>
        </w:tc>
        <w:tc>
          <w:tcPr>
            <w:tcW w:w="1700" w:type="dxa"/>
          </w:tcPr>
          <w:p w14:paraId="378D172C" w14:textId="77777777" w:rsidR="00AC1D86" w:rsidRDefault="00AC1D86" w:rsidP="00150316">
            <w:pPr>
              <w:rPr>
                <w:b/>
                <w:bCs/>
              </w:rPr>
            </w:pPr>
            <w:r>
              <w:rPr>
                <w:b/>
                <w:bCs/>
              </w:rPr>
              <w:t>2,4 GHz</w:t>
            </w:r>
          </w:p>
        </w:tc>
        <w:tc>
          <w:tcPr>
            <w:tcW w:w="1983" w:type="dxa"/>
          </w:tcPr>
          <w:p w14:paraId="3ABED18B" w14:textId="77777777" w:rsidR="00AC1D86" w:rsidRDefault="00AC1D86" w:rsidP="00150316">
            <w:pPr>
              <w:rPr>
                <w:b/>
                <w:bCs/>
              </w:rPr>
            </w:pPr>
            <w:r>
              <w:rPr>
                <w:b/>
                <w:bCs/>
              </w:rPr>
              <w:t>1,2 GHz</w:t>
            </w:r>
          </w:p>
        </w:tc>
        <w:tc>
          <w:tcPr>
            <w:tcW w:w="4817" w:type="dxa"/>
          </w:tcPr>
          <w:p w14:paraId="4579A42D" w14:textId="77777777" w:rsidR="00AC1D86" w:rsidRDefault="00AC1D86" w:rsidP="00150316">
            <w:pPr>
              <w:rPr>
                <w:b/>
                <w:bCs/>
              </w:rPr>
            </w:pPr>
            <w:r>
              <w:rPr>
                <w:b/>
                <w:bCs/>
              </w:rPr>
              <w:t>Modulaciones cumplidas</w:t>
            </w:r>
          </w:p>
        </w:tc>
      </w:tr>
      <w:tr w:rsidR="00AC1D86" w:rsidRPr="00552888" w14:paraId="3A27A5DF" w14:textId="77777777" w:rsidTr="00150316">
        <w:tc>
          <w:tcPr>
            <w:tcW w:w="988" w:type="dxa"/>
          </w:tcPr>
          <w:p w14:paraId="119CD080" w14:textId="77777777" w:rsidR="00AC1D86" w:rsidRDefault="00AC1D86" w:rsidP="00150316">
            <w:pPr>
              <w:rPr>
                <w:b/>
                <w:bCs/>
              </w:rPr>
            </w:pPr>
            <w:r>
              <w:rPr>
                <w:b/>
                <w:bCs/>
              </w:rPr>
              <w:t>12 dBi</w:t>
            </w:r>
          </w:p>
        </w:tc>
        <w:tc>
          <w:tcPr>
            <w:tcW w:w="1700" w:type="dxa"/>
          </w:tcPr>
          <w:p w14:paraId="47F76C35" w14:textId="343866F4" w:rsidR="00AC1D86" w:rsidRPr="00AC1D86" w:rsidRDefault="00AC1D86" w:rsidP="00150316">
            <w:r w:rsidRPr="00AC1D86">
              <w:rPr>
                <w:rFonts w:eastAsiaTheme="minorEastAsia"/>
              </w:rPr>
              <w:t>-79,42 dBm</w:t>
            </w:r>
          </w:p>
        </w:tc>
        <w:tc>
          <w:tcPr>
            <w:tcW w:w="1983" w:type="dxa"/>
          </w:tcPr>
          <w:p w14:paraId="79FEFF72" w14:textId="7496EB32" w:rsidR="00AC1D86" w:rsidRPr="001C42BE" w:rsidRDefault="00AC1D86" w:rsidP="00150316">
            <w:pPr>
              <w:rPr>
                <w:rFonts w:eastAsiaTheme="minorEastAsia"/>
              </w:rPr>
            </w:pPr>
            <w:r w:rsidRPr="001C42BE">
              <w:rPr>
                <w:rFonts w:eastAsiaTheme="minorEastAsia"/>
              </w:rPr>
              <w:t xml:space="preserve"> </w:t>
            </w:r>
            <w:r w:rsidR="001C42BE" w:rsidRPr="001C42BE">
              <w:rPr>
                <w:rFonts w:eastAsiaTheme="minorEastAsia"/>
              </w:rPr>
              <w:t>-73,4 dBm</w:t>
            </w:r>
          </w:p>
        </w:tc>
        <w:tc>
          <w:tcPr>
            <w:tcW w:w="4817" w:type="dxa"/>
          </w:tcPr>
          <w:p w14:paraId="469AC295" w14:textId="77777777" w:rsidR="00AC1D86" w:rsidRPr="00552888" w:rsidRDefault="00AC1D86" w:rsidP="00150316">
            <w:r>
              <w:t>Para el caso de 2,4GHz no cumple con 16PSK/16QAM pero si con las otras dos , mientras que para el caso de 1,2GHz cumple con las tres modulaciones.</w:t>
            </w:r>
          </w:p>
        </w:tc>
      </w:tr>
      <w:tr w:rsidR="00AC1D86" w:rsidRPr="00552888" w14:paraId="7FBEEB23" w14:textId="77777777" w:rsidTr="00150316">
        <w:trPr>
          <w:trHeight w:val="544"/>
        </w:trPr>
        <w:tc>
          <w:tcPr>
            <w:tcW w:w="988" w:type="dxa"/>
          </w:tcPr>
          <w:p w14:paraId="1E132A64" w14:textId="77777777" w:rsidR="00AC1D86" w:rsidRDefault="00AC1D86" w:rsidP="00150316">
            <w:pPr>
              <w:rPr>
                <w:b/>
                <w:bCs/>
              </w:rPr>
            </w:pPr>
            <w:r>
              <w:rPr>
                <w:b/>
                <w:bCs/>
              </w:rPr>
              <w:t>24 dBi</w:t>
            </w:r>
          </w:p>
        </w:tc>
        <w:tc>
          <w:tcPr>
            <w:tcW w:w="1700" w:type="dxa"/>
          </w:tcPr>
          <w:p w14:paraId="293C7DC5" w14:textId="03CF45C3" w:rsidR="00AC1D86" w:rsidRPr="00AC1D86" w:rsidRDefault="00AC1D86" w:rsidP="00150316">
            <w:pPr>
              <w:rPr>
                <w:rFonts w:eastAsiaTheme="minorEastAsia"/>
              </w:rPr>
            </w:pPr>
            <w:r w:rsidRPr="00AC1D86">
              <w:rPr>
                <w:rFonts w:eastAsiaTheme="minorEastAsia"/>
              </w:rPr>
              <w:t>-55,42 dBm</w:t>
            </w:r>
          </w:p>
        </w:tc>
        <w:tc>
          <w:tcPr>
            <w:tcW w:w="1983" w:type="dxa"/>
          </w:tcPr>
          <w:p w14:paraId="10B1A9D7" w14:textId="31CD2802" w:rsidR="00AC1D86" w:rsidRPr="001C42BE" w:rsidRDefault="001C42BE" w:rsidP="00150316">
            <w:r w:rsidRPr="001C42BE">
              <w:rPr>
                <w:rFonts w:eastAsiaTheme="minorEastAsia"/>
                <w:lang w:val="en-US"/>
              </w:rPr>
              <w:t>- 49,4 dBm</w:t>
            </w:r>
          </w:p>
        </w:tc>
        <w:tc>
          <w:tcPr>
            <w:tcW w:w="4817" w:type="dxa"/>
          </w:tcPr>
          <w:p w14:paraId="0ACD4439" w14:textId="77777777" w:rsidR="00AC1D86" w:rsidRPr="00552888" w:rsidRDefault="00AC1D86" w:rsidP="00150316">
            <w:r w:rsidRPr="00552888">
              <w:t>Para el caso de 2,4GHz cumple con todas, al igual que para el caso de 1,2 GHz</w:t>
            </w:r>
          </w:p>
        </w:tc>
      </w:tr>
    </w:tbl>
    <w:p w14:paraId="5EF427E7" w14:textId="77777777" w:rsidR="00A10BD5" w:rsidRPr="00A10BD5" w:rsidRDefault="00A10BD5" w:rsidP="00A10BD5">
      <w:pPr>
        <w:ind w:left="360"/>
        <w:rPr>
          <w:b/>
          <w:bCs/>
        </w:rPr>
      </w:pPr>
    </w:p>
    <w:p w14:paraId="1957281B" w14:textId="6679B06A" w:rsidR="00A10BD5" w:rsidRDefault="00A10BD5" w:rsidP="00A10BD5">
      <w:pPr>
        <w:pStyle w:val="Prrafodelista"/>
        <w:numPr>
          <w:ilvl w:val="0"/>
          <w:numId w:val="5"/>
        </w:numPr>
        <w:rPr>
          <w:b/>
          <w:bCs/>
        </w:rPr>
      </w:pPr>
      <w:r>
        <w:rPr>
          <w:b/>
          <w:bCs/>
        </w:rPr>
        <w:lastRenderedPageBreak/>
        <w:t>Ovalle-Andacollo</w:t>
      </w:r>
    </w:p>
    <w:tbl>
      <w:tblPr>
        <w:tblStyle w:val="Tablaconcuadrcula"/>
        <w:tblW w:w="9488" w:type="dxa"/>
        <w:tblInd w:w="5" w:type="dxa"/>
        <w:tblLook w:val="04A0" w:firstRow="1" w:lastRow="0" w:firstColumn="1" w:lastColumn="0" w:noHBand="0" w:noVBand="1"/>
      </w:tblPr>
      <w:tblGrid>
        <w:gridCol w:w="988"/>
        <w:gridCol w:w="1700"/>
        <w:gridCol w:w="1983"/>
        <w:gridCol w:w="4817"/>
      </w:tblGrid>
      <w:tr w:rsidR="00AC1D86" w14:paraId="1E3AEB5B" w14:textId="77777777" w:rsidTr="00150316">
        <w:tc>
          <w:tcPr>
            <w:tcW w:w="988" w:type="dxa"/>
          </w:tcPr>
          <w:p w14:paraId="45B668F0" w14:textId="77777777" w:rsidR="00AC1D86" w:rsidRDefault="00AC1D86" w:rsidP="00150316">
            <w:pPr>
              <w:rPr>
                <w:b/>
                <w:bCs/>
              </w:rPr>
            </w:pPr>
          </w:p>
        </w:tc>
        <w:tc>
          <w:tcPr>
            <w:tcW w:w="1700" w:type="dxa"/>
          </w:tcPr>
          <w:p w14:paraId="01E48E8A" w14:textId="77777777" w:rsidR="00AC1D86" w:rsidRDefault="00AC1D86" w:rsidP="00150316">
            <w:pPr>
              <w:rPr>
                <w:b/>
                <w:bCs/>
              </w:rPr>
            </w:pPr>
            <w:r>
              <w:rPr>
                <w:b/>
                <w:bCs/>
              </w:rPr>
              <w:t>2,4 GHz</w:t>
            </w:r>
          </w:p>
        </w:tc>
        <w:tc>
          <w:tcPr>
            <w:tcW w:w="1983" w:type="dxa"/>
          </w:tcPr>
          <w:p w14:paraId="383D0552" w14:textId="77777777" w:rsidR="00AC1D86" w:rsidRDefault="00AC1D86" w:rsidP="00150316">
            <w:pPr>
              <w:rPr>
                <w:b/>
                <w:bCs/>
              </w:rPr>
            </w:pPr>
            <w:r>
              <w:rPr>
                <w:b/>
                <w:bCs/>
              </w:rPr>
              <w:t>1,2 GHz</w:t>
            </w:r>
          </w:p>
        </w:tc>
        <w:tc>
          <w:tcPr>
            <w:tcW w:w="4817" w:type="dxa"/>
          </w:tcPr>
          <w:p w14:paraId="1801F5AF" w14:textId="77777777" w:rsidR="00AC1D86" w:rsidRDefault="00AC1D86" w:rsidP="00150316">
            <w:pPr>
              <w:rPr>
                <w:b/>
                <w:bCs/>
              </w:rPr>
            </w:pPr>
            <w:r>
              <w:rPr>
                <w:b/>
                <w:bCs/>
              </w:rPr>
              <w:t>Modulaciones cumplidas</w:t>
            </w:r>
          </w:p>
        </w:tc>
      </w:tr>
      <w:tr w:rsidR="00AC1D86" w:rsidRPr="00552888" w14:paraId="0C307A69" w14:textId="77777777" w:rsidTr="00150316">
        <w:tc>
          <w:tcPr>
            <w:tcW w:w="988" w:type="dxa"/>
          </w:tcPr>
          <w:p w14:paraId="5563BF0D" w14:textId="77777777" w:rsidR="00AC1D86" w:rsidRDefault="00AC1D86" w:rsidP="00150316">
            <w:pPr>
              <w:rPr>
                <w:b/>
                <w:bCs/>
              </w:rPr>
            </w:pPr>
            <w:r>
              <w:rPr>
                <w:b/>
                <w:bCs/>
              </w:rPr>
              <w:t>12 dBi</w:t>
            </w:r>
          </w:p>
        </w:tc>
        <w:tc>
          <w:tcPr>
            <w:tcW w:w="1700" w:type="dxa"/>
          </w:tcPr>
          <w:p w14:paraId="6EA52A04" w14:textId="29C72985" w:rsidR="00AC1D86" w:rsidRPr="00AC1D86" w:rsidRDefault="00AC1D86" w:rsidP="00150316">
            <w:r w:rsidRPr="00AC1D86">
              <w:rPr>
                <w:rFonts w:eastAsiaTheme="minorEastAsia"/>
              </w:rPr>
              <w:t>- 78,19 dBm</w:t>
            </w:r>
          </w:p>
        </w:tc>
        <w:tc>
          <w:tcPr>
            <w:tcW w:w="1983" w:type="dxa"/>
          </w:tcPr>
          <w:p w14:paraId="5149C28E" w14:textId="3E68F12C" w:rsidR="00AC1D86" w:rsidRPr="00AC1D86" w:rsidRDefault="00AC1D86" w:rsidP="00150316">
            <w:pPr>
              <w:rPr>
                <w:rFonts w:eastAsiaTheme="minorEastAsia"/>
              </w:rPr>
            </w:pPr>
            <w:r w:rsidRPr="00AC1D86">
              <w:rPr>
                <w:rFonts w:eastAsiaTheme="minorEastAsia"/>
              </w:rPr>
              <w:t xml:space="preserve"> - 72,17 dBm</w:t>
            </w:r>
          </w:p>
        </w:tc>
        <w:tc>
          <w:tcPr>
            <w:tcW w:w="4817" w:type="dxa"/>
          </w:tcPr>
          <w:p w14:paraId="15B99908" w14:textId="47FC4CB9" w:rsidR="00AC1D86" w:rsidRPr="00552888" w:rsidRDefault="00AC1D86" w:rsidP="00150316">
            <w:r w:rsidRPr="00552888">
              <w:t>Para el caso de 2,4GHz cumple con todas, al igual que para el caso de 1,2 GHz</w:t>
            </w:r>
            <w:r>
              <w:t>.</w:t>
            </w:r>
          </w:p>
        </w:tc>
      </w:tr>
      <w:tr w:rsidR="00AC1D86" w:rsidRPr="00552888" w14:paraId="32AAF2CF" w14:textId="77777777" w:rsidTr="00150316">
        <w:trPr>
          <w:trHeight w:val="544"/>
        </w:trPr>
        <w:tc>
          <w:tcPr>
            <w:tcW w:w="988" w:type="dxa"/>
          </w:tcPr>
          <w:p w14:paraId="3AD4D1F5" w14:textId="77777777" w:rsidR="00AC1D86" w:rsidRDefault="00AC1D86" w:rsidP="00150316">
            <w:pPr>
              <w:rPr>
                <w:b/>
                <w:bCs/>
              </w:rPr>
            </w:pPr>
            <w:r>
              <w:rPr>
                <w:b/>
                <w:bCs/>
              </w:rPr>
              <w:t>24 dBi</w:t>
            </w:r>
          </w:p>
        </w:tc>
        <w:tc>
          <w:tcPr>
            <w:tcW w:w="1700" w:type="dxa"/>
          </w:tcPr>
          <w:p w14:paraId="1187663E" w14:textId="5EAB12D1" w:rsidR="00AC1D86" w:rsidRPr="00AC1D86" w:rsidRDefault="00AC1D86" w:rsidP="00150316">
            <w:pPr>
              <w:rPr>
                <w:rFonts w:eastAsiaTheme="minorEastAsia"/>
              </w:rPr>
            </w:pPr>
            <w:r w:rsidRPr="00AC1D86">
              <w:rPr>
                <w:rFonts w:eastAsiaTheme="minorEastAsia"/>
              </w:rPr>
              <w:t>- 54,19 dBm</w:t>
            </w:r>
          </w:p>
          <w:p w14:paraId="126A21E2" w14:textId="77777777" w:rsidR="00AC1D86" w:rsidRPr="00AC1D86" w:rsidRDefault="00AC1D86" w:rsidP="00150316"/>
        </w:tc>
        <w:tc>
          <w:tcPr>
            <w:tcW w:w="1983" w:type="dxa"/>
          </w:tcPr>
          <w:p w14:paraId="0CA287EA" w14:textId="1BF10029" w:rsidR="00AC1D86" w:rsidRPr="00AC1D86" w:rsidRDefault="00AC1D86" w:rsidP="00150316">
            <w:r w:rsidRPr="00AC1D86">
              <w:rPr>
                <w:rFonts w:eastAsiaTheme="minorEastAsia"/>
              </w:rPr>
              <w:t>-48,17 dBm</w:t>
            </w:r>
          </w:p>
        </w:tc>
        <w:tc>
          <w:tcPr>
            <w:tcW w:w="4817" w:type="dxa"/>
          </w:tcPr>
          <w:p w14:paraId="5244C0F2" w14:textId="351832CB" w:rsidR="00AC1D86" w:rsidRPr="00552888" w:rsidRDefault="00AC1D86" w:rsidP="00150316">
            <w:r w:rsidRPr="00552888">
              <w:t>Para el caso de 2,4GHz cumple con todas, al igual que para el caso de 1,2 GHz</w:t>
            </w:r>
            <w:r>
              <w:t>.</w:t>
            </w:r>
          </w:p>
        </w:tc>
      </w:tr>
    </w:tbl>
    <w:p w14:paraId="325371E9" w14:textId="77777777" w:rsidR="00030D4D" w:rsidRDefault="00030D4D" w:rsidP="00AC1D86">
      <w:pPr>
        <w:rPr>
          <w:b/>
          <w:bCs/>
        </w:rPr>
      </w:pPr>
    </w:p>
    <w:p w14:paraId="007FBEE8" w14:textId="77777777" w:rsidR="009024D2" w:rsidRDefault="009024D2" w:rsidP="00AC1D86">
      <w:pPr>
        <w:rPr>
          <w:b/>
          <w:bCs/>
        </w:rPr>
      </w:pPr>
    </w:p>
    <w:p w14:paraId="404207D4" w14:textId="4645D6E1" w:rsidR="00AC1D86" w:rsidRDefault="00030D4D" w:rsidP="00AC1D86">
      <w:r>
        <w:rPr>
          <w:b/>
          <w:bCs/>
        </w:rPr>
        <w:t xml:space="preserve">5º PASO: </w:t>
      </w:r>
      <w:r>
        <w:t xml:space="preserve"> Se debe verificar el tráfico de envío entre localidades, ya que se nos dice que la casa central está ubicada en La serena y cada punto tiene un tráfico de 200Kbps. Por ende se muestra la siguiente imagen con la suma de las velocidades para llegar de cada punto a La Serena.</w:t>
      </w:r>
    </w:p>
    <w:p w14:paraId="0006A361" w14:textId="77777777" w:rsidR="00030D4D" w:rsidRDefault="00030D4D" w:rsidP="00AC1D86"/>
    <w:p w14:paraId="08063F35" w14:textId="611EA002" w:rsidR="00030D4D" w:rsidRDefault="00030D4D" w:rsidP="00030D4D">
      <w:pPr>
        <w:jc w:val="center"/>
      </w:pPr>
      <w:r w:rsidRPr="00743E0A">
        <w:rPr>
          <w:noProof/>
        </w:rPr>
        <w:drawing>
          <wp:inline distT="0" distB="0" distL="0" distR="0" wp14:anchorId="6EED4ECE" wp14:editId="09AEEC09">
            <wp:extent cx="5210828" cy="4033025"/>
            <wp:effectExtent l="0" t="0" r="0" b="5715"/>
            <wp:docPr id="127639268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1251" cy="4041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9D9E4" w14:textId="77777777" w:rsidR="00030D4D" w:rsidRDefault="00030D4D" w:rsidP="00030D4D"/>
    <w:p w14:paraId="3AEAB37C" w14:textId="7A5F5B51" w:rsidR="00030D4D" w:rsidRDefault="00030D4D" w:rsidP="00030D4D">
      <w:r>
        <w:t xml:space="preserve">Una vez evidenciada la imagen se debe obtener el ancho de banda con cada una de las velocidades </w:t>
      </w:r>
      <w:r w:rsidR="003D1DBE">
        <w:t>mediante las siguientes formulas.</w:t>
      </w:r>
    </w:p>
    <w:p w14:paraId="0B897EA4" w14:textId="77777777" w:rsidR="003D1DBE" w:rsidRDefault="003D1DBE" w:rsidP="00030D4D"/>
    <w:p w14:paraId="11A514B4" w14:textId="5ACB448D" w:rsidR="003D1DBE" w:rsidRDefault="003D1DBE" w:rsidP="003D1DBE">
      <w:pPr>
        <w:shd w:val="clear" w:color="auto" w:fill="F2CEED" w:themeFill="accent5" w:themeFillTint="33"/>
        <w:rPr>
          <w:rFonts w:eastAsiaTheme="minorEastAsi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                                       D=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2*B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1+r</m:t>
            </m:r>
          </m:den>
        </m:f>
      </m:oMath>
      <w:r w:rsidRPr="003D1DBE">
        <w:rPr>
          <w:rFonts w:eastAsiaTheme="minorEastAsia"/>
          <w:sz w:val="28"/>
          <w:szCs w:val="28"/>
        </w:rPr>
        <w:t xml:space="preserve">  y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D=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R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l</m:t>
            </m:r>
          </m:den>
        </m:f>
      </m:oMath>
    </w:p>
    <w:p w14:paraId="00080232" w14:textId="77777777" w:rsidR="003D1DBE" w:rsidRDefault="003D1DBE" w:rsidP="00030D4D">
      <w:pPr>
        <w:rPr>
          <w:rFonts w:eastAsiaTheme="minorEastAsia"/>
        </w:rPr>
      </w:pPr>
    </w:p>
    <w:p w14:paraId="699A701F" w14:textId="77777777" w:rsidR="003D1DBE" w:rsidRDefault="003D1DBE" w:rsidP="00030D4D">
      <w:pPr>
        <w:rPr>
          <w:rFonts w:eastAsiaTheme="minorEastAsia"/>
        </w:rPr>
      </w:pPr>
      <w:r w:rsidRPr="003D1DBE">
        <w:rPr>
          <w:rFonts w:eastAsiaTheme="minorEastAsia"/>
        </w:rPr>
        <w:t>Si consideramo</w:t>
      </w:r>
      <w:r>
        <w:rPr>
          <w:rFonts w:eastAsiaTheme="minorEastAsia"/>
        </w:rPr>
        <w:t>s un roll-off de 0, la formula nos queda de la siguiente forma:</w:t>
      </w:r>
    </w:p>
    <w:p w14:paraId="092EFF00" w14:textId="77777777" w:rsidR="003D1DBE" w:rsidRDefault="003D1DBE" w:rsidP="00030D4D">
      <w:pPr>
        <w:rPr>
          <w:rFonts w:eastAsiaTheme="minorEastAsia"/>
        </w:rPr>
      </w:pPr>
    </w:p>
    <w:p w14:paraId="5FD60E31" w14:textId="31EB45D8" w:rsidR="003D1DBE" w:rsidRPr="003D1DBE" w:rsidRDefault="003D1DBE" w:rsidP="003D1DBE">
      <w:pPr>
        <w:shd w:val="clear" w:color="auto" w:fill="DAE9F7" w:themeFill="text2" w:themeFillTint="1A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2B=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</m:num>
            <m:den>
              <m:r>
                <w:rPr>
                  <w:rFonts w:ascii="Cambria Math" w:hAnsi="Cambria Math"/>
                </w:rPr>
                <m:t>l</m:t>
              </m:r>
            </m:den>
          </m:f>
        </m:oMath>
      </m:oMathPara>
    </w:p>
    <w:p w14:paraId="0C35F344" w14:textId="77777777" w:rsidR="003D1DBE" w:rsidRDefault="003D1DBE" w:rsidP="003D1DBE">
      <w:pPr>
        <w:rPr>
          <w:rFonts w:eastAsiaTheme="minorEastAsia"/>
        </w:rPr>
      </w:pPr>
    </w:p>
    <w:p w14:paraId="12A896BC" w14:textId="030EDF6C" w:rsidR="003D1DBE" w:rsidRDefault="003D1DBE" w:rsidP="003D1DBE">
      <w:pPr>
        <w:rPr>
          <w:rFonts w:eastAsiaTheme="minorEastAsia"/>
        </w:rPr>
      </w:pPr>
      <w:r>
        <w:rPr>
          <w:rFonts w:eastAsiaTheme="minorEastAsia"/>
        </w:rPr>
        <w:lastRenderedPageBreak/>
        <w:t>Para hacer esto, se asume el caso de modulación más malo, ósea ponerse en el peor escenario</w:t>
      </w:r>
      <w:r w:rsidR="009024D2">
        <w:rPr>
          <w:rFonts w:eastAsiaTheme="minorEastAsia"/>
        </w:rPr>
        <w:t>, ósea un l = 1 bits por símbolo.</w:t>
      </w:r>
    </w:p>
    <w:p w14:paraId="4828E6BF" w14:textId="77777777" w:rsidR="003D1DBE" w:rsidRDefault="003D1DBE" w:rsidP="003D1DBE">
      <w:pPr>
        <w:rPr>
          <w:rFonts w:eastAsiaTheme="minorEastAsia"/>
        </w:rPr>
      </w:pPr>
    </w:p>
    <w:p w14:paraId="4FAF0892" w14:textId="1DC80260" w:rsidR="003D1DBE" w:rsidRDefault="003D1DBE" w:rsidP="003D1DBE">
      <w:r>
        <w:rPr>
          <w:rFonts w:eastAsiaTheme="minorEastAsia"/>
        </w:rPr>
        <w:t xml:space="preserve">Por ende, para </w:t>
      </w:r>
      <w:r>
        <w:t>200 Kbps y 400 Kbps , 600 Kbps, se tiene lo siguiente. Hay que considerar que el ancho de banda de ambos canales serio 500KHz.</w:t>
      </w:r>
    </w:p>
    <w:p w14:paraId="073C6A62" w14:textId="77777777" w:rsidR="003D1DBE" w:rsidRDefault="003D1DBE" w:rsidP="003D1DBE"/>
    <w:p w14:paraId="1324FA94" w14:textId="1065632C" w:rsidR="003D1DBE" w:rsidRDefault="003D1DBE" w:rsidP="003D1DBE">
      <w:r>
        <w:t xml:space="preserve">2B= 200000/1 ,  B=100000 Hz       100 KHz </w:t>
      </w:r>
    </w:p>
    <w:p w14:paraId="0CADC694" w14:textId="64FA70BC" w:rsidR="003D1DBE" w:rsidRDefault="003D1DBE" w:rsidP="003D1DBE">
      <w:r>
        <w:t xml:space="preserve">2B= 400000/1 ,  B= 200000 Hz        200 KHz </w:t>
      </w:r>
    </w:p>
    <w:p w14:paraId="01A7C1D5" w14:textId="4D8B2A3F" w:rsidR="003D1DBE" w:rsidRDefault="003D1DBE" w:rsidP="003D1DBE">
      <w:r>
        <w:t xml:space="preserve">2B =600000/1 ,  B= 300000 Hz        300 KHz </w:t>
      </w:r>
    </w:p>
    <w:p w14:paraId="7AEC80EF" w14:textId="77777777" w:rsidR="009024D2" w:rsidRDefault="009024D2" w:rsidP="003D1DBE"/>
    <w:p w14:paraId="3AB3E884" w14:textId="1C541842" w:rsidR="003D1DBE" w:rsidRDefault="003D1DBE" w:rsidP="003D1DBE">
      <w:r>
        <w:t>Como conclusión se puede decir que todas las velocidades soportan el ancho de banda y que se necesitan al menos 5 saltos para llegar a 500KHz y en este caso el máximo de saltos es de 3.</w:t>
      </w:r>
    </w:p>
    <w:p w14:paraId="7D5938AE" w14:textId="77777777" w:rsidR="003D1DBE" w:rsidRDefault="003D1DBE" w:rsidP="003D1DBE"/>
    <w:p w14:paraId="0CC035AC" w14:textId="1764C511" w:rsidR="003D1DBE" w:rsidRDefault="00AB068B" w:rsidP="003D1DBE">
      <w:r w:rsidRPr="00AB068B">
        <w:rPr>
          <w:b/>
          <w:bCs/>
        </w:rPr>
        <w:t>6º PASO:</w:t>
      </w:r>
      <w:r>
        <w:rPr>
          <w:b/>
          <w:bCs/>
        </w:rPr>
        <w:t xml:space="preserve"> </w:t>
      </w:r>
      <w:r w:rsidR="003B7448">
        <w:t xml:space="preserve">Se analiza </w:t>
      </w:r>
      <w:r w:rsidR="000B665E">
        <w:t>el SNR de acuerdo a las potencias nominales de cada enlace y en cada frecuencia.</w:t>
      </w:r>
      <w:r w:rsidR="00785FD5">
        <w:t xml:space="preserve"> Se tiene un piso de ruido de -120dBm.</w:t>
      </w:r>
    </w:p>
    <w:p w14:paraId="0FAA469E" w14:textId="77777777" w:rsidR="000B665E" w:rsidRDefault="000B665E" w:rsidP="003D1DBE"/>
    <w:p w14:paraId="1A7733E0" w14:textId="7FBF1883" w:rsidR="000B665E" w:rsidRDefault="000B665E" w:rsidP="003D1DBE">
      <w:r>
        <w:t>Para esto, se utilizan las siguientes formulas.</w:t>
      </w:r>
    </w:p>
    <w:p w14:paraId="19C15A7F" w14:textId="77777777" w:rsidR="000B665E" w:rsidRPr="000B665E" w:rsidRDefault="000B665E" w:rsidP="000B665E">
      <w:pPr>
        <w:jc w:val="center"/>
        <w:rPr>
          <w:b/>
          <w:bCs/>
        </w:rPr>
      </w:pPr>
    </w:p>
    <w:p w14:paraId="4A588A14" w14:textId="7362E76D" w:rsidR="000B665E" w:rsidRDefault="000B665E" w:rsidP="000B665E">
      <w:pPr>
        <w:jc w:val="center"/>
        <w:rPr>
          <w:b/>
          <w:bCs/>
        </w:rPr>
      </w:pPr>
      <w:r w:rsidRPr="000B665E">
        <w:rPr>
          <w:b/>
          <w:bCs/>
        </w:rPr>
        <w:t>SNR = Pr (dBm) – Piso de ruido (dBm)</w:t>
      </w:r>
    </w:p>
    <w:p w14:paraId="3F9C04B6" w14:textId="77777777" w:rsidR="000B665E" w:rsidRDefault="000B665E" w:rsidP="000B665E">
      <w:pPr>
        <w:jc w:val="center"/>
        <w:rPr>
          <w:b/>
          <w:bCs/>
        </w:rPr>
      </w:pPr>
    </w:p>
    <w:p w14:paraId="07F1E547" w14:textId="17B38008" w:rsidR="000B665E" w:rsidRDefault="000B665E" w:rsidP="000B665E">
      <w:pPr>
        <w:rPr>
          <w:rFonts w:eastAsiaTheme="minorEastAsia"/>
          <w:b/>
          <w:bCs/>
        </w:rPr>
      </w:pPr>
      <w:r>
        <w:rPr>
          <w:b/>
          <w:bCs/>
        </w:rPr>
        <w:t xml:space="preserve">                                                          </w:t>
      </w:r>
      <m:oMath>
        <m:r>
          <m:rPr>
            <m:sty m:val="bi"/>
          </m:rPr>
          <w:rPr>
            <w:rFonts w:ascii="Cambria Math" w:hAnsi="Cambria Math"/>
          </w:rPr>
          <m:t xml:space="preserve">SNR= </m:t>
        </m:r>
        <m:f>
          <m:fPr>
            <m:ctrlPr>
              <w:rPr>
                <w:rFonts w:ascii="Cambria Math" w:hAnsi="Cambria Math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Pr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Pn</m:t>
            </m:r>
          </m:den>
        </m:f>
        <m:r>
          <m:rPr>
            <m:sty m:val="bi"/>
          </m:rPr>
          <w:rPr>
            <w:rFonts w:ascii="Cambria Math" w:hAnsi="Cambria Math"/>
          </w:rPr>
          <m:t xml:space="preserve"> [Watts]</m:t>
        </m:r>
      </m:oMath>
    </w:p>
    <w:p w14:paraId="23D4EB95" w14:textId="77777777" w:rsidR="00246D12" w:rsidRPr="000B665E" w:rsidRDefault="00246D12" w:rsidP="000B665E">
      <w:pPr>
        <w:rPr>
          <w:b/>
          <w:bCs/>
        </w:rPr>
      </w:pPr>
    </w:p>
    <w:p w14:paraId="42D24A9B" w14:textId="6D06E8B3" w:rsidR="000B665E" w:rsidRPr="00246D12" w:rsidRDefault="00246D12" w:rsidP="00246D12">
      <w:pPr>
        <w:pStyle w:val="Prrafodelista"/>
        <w:numPr>
          <w:ilvl w:val="0"/>
          <w:numId w:val="13"/>
        </w:numPr>
        <w:rPr>
          <w:b/>
          <w:bCs/>
        </w:rPr>
      </w:pPr>
      <w:r w:rsidRPr="00246D12">
        <w:rPr>
          <w:b/>
          <w:bCs/>
        </w:rPr>
        <w:t>La Serena-Vicuña</w:t>
      </w:r>
    </w:p>
    <w:tbl>
      <w:tblPr>
        <w:tblStyle w:val="Tablaconcuadrcula"/>
        <w:tblW w:w="4385" w:type="dxa"/>
        <w:jc w:val="right"/>
        <w:tblLook w:val="04A0" w:firstRow="1" w:lastRow="0" w:firstColumn="1" w:lastColumn="0" w:noHBand="0" w:noVBand="1"/>
      </w:tblPr>
      <w:tblGrid>
        <w:gridCol w:w="983"/>
        <w:gridCol w:w="1842"/>
        <w:gridCol w:w="1560"/>
      </w:tblGrid>
      <w:tr w:rsidR="00246D12" w14:paraId="51FBB91B" w14:textId="77777777" w:rsidTr="00785FD5">
        <w:trPr>
          <w:jc w:val="right"/>
        </w:trPr>
        <w:tc>
          <w:tcPr>
            <w:tcW w:w="983" w:type="dxa"/>
          </w:tcPr>
          <w:p w14:paraId="5E719285" w14:textId="77777777" w:rsidR="00246D12" w:rsidRDefault="00246D12" w:rsidP="00150316">
            <w:pPr>
              <w:rPr>
                <w:b/>
                <w:bCs/>
              </w:rPr>
            </w:pPr>
          </w:p>
        </w:tc>
        <w:tc>
          <w:tcPr>
            <w:tcW w:w="1842" w:type="dxa"/>
          </w:tcPr>
          <w:p w14:paraId="460EEBA2" w14:textId="77777777" w:rsidR="00246D12" w:rsidRDefault="00246D12" w:rsidP="00150316">
            <w:pPr>
              <w:rPr>
                <w:b/>
                <w:bCs/>
              </w:rPr>
            </w:pPr>
            <w:r>
              <w:rPr>
                <w:b/>
                <w:bCs/>
              </w:rPr>
              <w:t>2,4 GHz</w:t>
            </w:r>
          </w:p>
        </w:tc>
        <w:tc>
          <w:tcPr>
            <w:tcW w:w="1560" w:type="dxa"/>
          </w:tcPr>
          <w:p w14:paraId="45726E3B" w14:textId="77777777" w:rsidR="00246D12" w:rsidRDefault="00246D12" w:rsidP="00150316">
            <w:pPr>
              <w:rPr>
                <w:b/>
                <w:bCs/>
              </w:rPr>
            </w:pPr>
            <w:r>
              <w:rPr>
                <w:b/>
                <w:bCs/>
              </w:rPr>
              <w:t>1,2 GHz</w:t>
            </w:r>
          </w:p>
        </w:tc>
      </w:tr>
      <w:tr w:rsidR="00246D12" w:rsidRPr="00B72398" w14:paraId="145D42AC" w14:textId="77777777" w:rsidTr="00785FD5">
        <w:trPr>
          <w:jc w:val="right"/>
        </w:trPr>
        <w:tc>
          <w:tcPr>
            <w:tcW w:w="983" w:type="dxa"/>
          </w:tcPr>
          <w:p w14:paraId="40F91B52" w14:textId="77777777" w:rsidR="00246D12" w:rsidRDefault="00246D12" w:rsidP="00150316">
            <w:pPr>
              <w:rPr>
                <w:b/>
                <w:bCs/>
              </w:rPr>
            </w:pPr>
            <w:r>
              <w:rPr>
                <w:b/>
                <w:bCs/>
              </w:rPr>
              <w:t>12 dBi</w:t>
            </w:r>
          </w:p>
        </w:tc>
        <w:tc>
          <w:tcPr>
            <w:tcW w:w="1842" w:type="dxa"/>
          </w:tcPr>
          <w:p w14:paraId="2F9A02D0" w14:textId="77777777" w:rsidR="00246D12" w:rsidRPr="00B72398" w:rsidRDefault="00246D12" w:rsidP="00150316">
            <w:r w:rsidRPr="00B72398">
              <w:rPr>
                <w:rFonts w:eastAsiaTheme="minorEastAsia"/>
              </w:rPr>
              <w:t>-80,76 dBm</w:t>
            </w:r>
          </w:p>
        </w:tc>
        <w:tc>
          <w:tcPr>
            <w:tcW w:w="1560" w:type="dxa"/>
          </w:tcPr>
          <w:p w14:paraId="426AC03A" w14:textId="77777777" w:rsidR="00246D12" w:rsidRPr="00B72398" w:rsidRDefault="00246D12" w:rsidP="00150316">
            <w:r w:rsidRPr="00B72398">
              <w:rPr>
                <w:rFonts w:eastAsiaTheme="minorEastAsia"/>
              </w:rPr>
              <w:t xml:space="preserve"> -74,73 dBm</w:t>
            </w:r>
          </w:p>
        </w:tc>
      </w:tr>
      <w:tr w:rsidR="00246D12" w:rsidRPr="00B72398" w14:paraId="1A25AB55" w14:textId="77777777" w:rsidTr="00785FD5">
        <w:trPr>
          <w:trHeight w:val="205"/>
          <w:jc w:val="right"/>
        </w:trPr>
        <w:tc>
          <w:tcPr>
            <w:tcW w:w="983" w:type="dxa"/>
          </w:tcPr>
          <w:p w14:paraId="58D36C8B" w14:textId="77777777" w:rsidR="00246D12" w:rsidRDefault="00246D12" w:rsidP="00150316">
            <w:pPr>
              <w:rPr>
                <w:b/>
                <w:bCs/>
              </w:rPr>
            </w:pPr>
            <w:r>
              <w:rPr>
                <w:b/>
                <w:bCs/>
              </w:rPr>
              <w:t>24 dBi</w:t>
            </w:r>
          </w:p>
        </w:tc>
        <w:tc>
          <w:tcPr>
            <w:tcW w:w="1842" w:type="dxa"/>
          </w:tcPr>
          <w:p w14:paraId="41F7E2D8" w14:textId="77777777" w:rsidR="00246D12" w:rsidRPr="00B72398" w:rsidRDefault="00246D12" w:rsidP="00150316">
            <w:r w:rsidRPr="00B72398">
              <w:rPr>
                <w:rFonts w:eastAsiaTheme="minorEastAsia"/>
              </w:rPr>
              <w:t>-56,76 dBm</w:t>
            </w:r>
          </w:p>
        </w:tc>
        <w:tc>
          <w:tcPr>
            <w:tcW w:w="1560" w:type="dxa"/>
          </w:tcPr>
          <w:p w14:paraId="5DC643D8" w14:textId="77777777" w:rsidR="00246D12" w:rsidRPr="00B72398" w:rsidRDefault="00246D12" w:rsidP="00150316">
            <w:r w:rsidRPr="00B72398">
              <w:rPr>
                <w:rFonts w:eastAsiaTheme="minorEastAsia"/>
              </w:rPr>
              <w:t>-50,73dBm</w:t>
            </w:r>
          </w:p>
        </w:tc>
      </w:tr>
    </w:tbl>
    <w:p w14:paraId="5549617B" w14:textId="15919B8B" w:rsidR="003D1DBE" w:rsidRPr="0035092A" w:rsidRDefault="003D1DBE" w:rsidP="00246D12">
      <w:pPr>
        <w:pStyle w:val="Prrafodelista"/>
        <w:rPr>
          <w:b/>
          <w:bCs/>
        </w:rPr>
      </w:pPr>
    </w:p>
    <w:p w14:paraId="602ACEC2" w14:textId="456E11EB" w:rsidR="003D1DBE" w:rsidRPr="0035092A" w:rsidRDefault="00785FD5" w:rsidP="00785FD5">
      <w:pPr>
        <w:rPr>
          <w:b/>
          <w:bCs/>
        </w:rPr>
      </w:pPr>
      <w:r w:rsidRPr="0035092A">
        <w:rPr>
          <w:b/>
          <w:bCs/>
        </w:rPr>
        <w:t xml:space="preserve">           SNR PARA 2,4 GHz con 12 dBi</w:t>
      </w:r>
    </w:p>
    <w:p w14:paraId="02B68B31" w14:textId="664413E8" w:rsidR="00785FD5" w:rsidRDefault="00785FD5" w:rsidP="00785FD5">
      <w:r>
        <w:t xml:space="preserve">                           SNR = -80,76 dBm – (120 dBm) = </w:t>
      </w:r>
      <w:r w:rsidRPr="00785FD5">
        <w:rPr>
          <w:b/>
          <w:bCs/>
        </w:rPr>
        <w:t>39,24 dBm</w:t>
      </w:r>
    </w:p>
    <w:p w14:paraId="6CB254F0" w14:textId="42F401B4" w:rsidR="00785FD5" w:rsidRPr="0035092A" w:rsidRDefault="00785FD5" w:rsidP="00785FD5">
      <w:pPr>
        <w:rPr>
          <w:b/>
          <w:bCs/>
        </w:rPr>
      </w:pPr>
      <w:r>
        <w:t xml:space="preserve">           </w:t>
      </w:r>
      <w:r w:rsidRPr="0035092A">
        <w:rPr>
          <w:b/>
          <w:bCs/>
        </w:rPr>
        <w:t>SNR PARA 2,4 GHz con 24 dBi</w:t>
      </w:r>
    </w:p>
    <w:p w14:paraId="5FF54595" w14:textId="06C06FD6" w:rsidR="00785FD5" w:rsidRDefault="0035092A" w:rsidP="0035092A">
      <w:r>
        <w:t xml:space="preserve">                           SNR = -56,76 dBm – (120 dBm) = </w:t>
      </w:r>
      <w:r w:rsidRPr="0035092A">
        <w:rPr>
          <w:b/>
          <w:bCs/>
        </w:rPr>
        <w:t>63,24 dBm</w:t>
      </w:r>
    </w:p>
    <w:p w14:paraId="4EE6166C" w14:textId="77777777" w:rsidR="0035092A" w:rsidRDefault="0035092A" w:rsidP="0035092A"/>
    <w:p w14:paraId="5F7B3F7E" w14:textId="78EB7A14" w:rsidR="00785FD5" w:rsidRPr="0035092A" w:rsidRDefault="00785FD5" w:rsidP="00785FD5">
      <w:pPr>
        <w:rPr>
          <w:b/>
          <w:bCs/>
        </w:rPr>
      </w:pPr>
      <w:r w:rsidRPr="0035092A">
        <w:rPr>
          <w:b/>
          <w:bCs/>
        </w:rPr>
        <w:t xml:space="preserve">           SNR PARA 1,2 GHz con 12 dBi</w:t>
      </w:r>
    </w:p>
    <w:p w14:paraId="7EAC1783" w14:textId="1D5E0D10" w:rsidR="0035092A" w:rsidRDefault="0035092A" w:rsidP="00785FD5">
      <w:r>
        <w:t xml:space="preserve">                           SNR = -74,73 dBm – (120 dBm) = </w:t>
      </w:r>
      <w:r>
        <w:rPr>
          <w:b/>
          <w:bCs/>
        </w:rPr>
        <w:t>45</w:t>
      </w:r>
      <w:r w:rsidRPr="00785FD5">
        <w:rPr>
          <w:b/>
          <w:bCs/>
        </w:rPr>
        <w:t>,2</w:t>
      </w:r>
      <w:r>
        <w:rPr>
          <w:b/>
          <w:bCs/>
        </w:rPr>
        <w:t>7</w:t>
      </w:r>
      <w:r w:rsidRPr="00785FD5">
        <w:rPr>
          <w:b/>
          <w:bCs/>
        </w:rPr>
        <w:t xml:space="preserve"> dBm</w:t>
      </w:r>
    </w:p>
    <w:p w14:paraId="163FA0DD" w14:textId="061B7FEE" w:rsidR="00785FD5" w:rsidRPr="0035092A" w:rsidRDefault="00785FD5" w:rsidP="00785FD5">
      <w:pPr>
        <w:rPr>
          <w:b/>
          <w:bCs/>
        </w:rPr>
      </w:pPr>
      <w:r w:rsidRPr="0035092A">
        <w:rPr>
          <w:b/>
          <w:bCs/>
        </w:rPr>
        <w:t xml:space="preserve">           SNR PARA 1,2 GHz con 24 dBi</w:t>
      </w:r>
    </w:p>
    <w:p w14:paraId="62952632" w14:textId="237CFC4C" w:rsidR="0035092A" w:rsidRDefault="0035092A" w:rsidP="0035092A">
      <w:r>
        <w:t xml:space="preserve">                           SNR = -50,73 dBm – (120 dBm) = </w:t>
      </w:r>
      <w:r>
        <w:rPr>
          <w:b/>
          <w:bCs/>
        </w:rPr>
        <w:t>69,</w:t>
      </w:r>
      <w:r w:rsidRPr="00785FD5">
        <w:rPr>
          <w:b/>
          <w:bCs/>
        </w:rPr>
        <w:t>2</w:t>
      </w:r>
      <w:r>
        <w:rPr>
          <w:b/>
          <w:bCs/>
        </w:rPr>
        <w:t>7</w:t>
      </w:r>
      <w:r w:rsidRPr="00785FD5">
        <w:rPr>
          <w:b/>
          <w:bCs/>
        </w:rPr>
        <w:t xml:space="preserve"> dBm</w:t>
      </w:r>
    </w:p>
    <w:p w14:paraId="000A8F3B" w14:textId="77777777" w:rsidR="003D1DBE" w:rsidRDefault="003D1DBE" w:rsidP="003D1DBE"/>
    <w:p w14:paraId="5DF3DEAB" w14:textId="77777777" w:rsidR="0035092A" w:rsidRPr="004E2880" w:rsidRDefault="0035092A" w:rsidP="0035092A">
      <w:pPr>
        <w:pStyle w:val="Prrafodelista"/>
        <w:numPr>
          <w:ilvl w:val="0"/>
          <w:numId w:val="13"/>
        </w:numPr>
        <w:rPr>
          <w:b/>
          <w:bCs/>
        </w:rPr>
      </w:pPr>
      <w:r w:rsidRPr="00730E80">
        <w:rPr>
          <w:b/>
          <w:bCs/>
        </w:rPr>
        <w:t>Vicuña - Pisco Elqui</w:t>
      </w:r>
    </w:p>
    <w:p w14:paraId="12F90569" w14:textId="319C9E82" w:rsidR="003D1DBE" w:rsidRPr="0035092A" w:rsidRDefault="003D1DBE" w:rsidP="0035092A">
      <w:pPr>
        <w:ind w:left="360"/>
        <w:rPr>
          <w:rFonts w:eastAsiaTheme="minorEastAsia"/>
        </w:rPr>
      </w:pPr>
    </w:p>
    <w:tbl>
      <w:tblPr>
        <w:tblStyle w:val="Tablaconcuadrcula"/>
        <w:tblW w:w="3959" w:type="dxa"/>
        <w:jc w:val="right"/>
        <w:tblLook w:val="04A0" w:firstRow="1" w:lastRow="0" w:firstColumn="1" w:lastColumn="0" w:noHBand="0" w:noVBand="1"/>
      </w:tblPr>
      <w:tblGrid>
        <w:gridCol w:w="983"/>
        <w:gridCol w:w="1559"/>
        <w:gridCol w:w="1417"/>
      </w:tblGrid>
      <w:tr w:rsidR="0035092A" w14:paraId="58509969" w14:textId="77777777" w:rsidTr="0035092A">
        <w:trPr>
          <w:jc w:val="right"/>
        </w:trPr>
        <w:tc>
          <w:tcPr>
            <w:tcW w:w="983" w:type="dxa"/>
          </w:tcPr>
          <w:p w14:paraId="03F1011A" w14:textId="77777777" w:rsidR="0035092A" w:rsidRDefault="0035092A" w:rsidP="00150316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4FC3E3F0" w14:textId="77777777" w:rsidR="0035092A" w:rsidRDefault="0035092A" w:rsidP="00150316">
            <w:pPr>
              <w:rPr>
                <w:b/>
                <w:bCs/>
              </w:rPr>
            </w:pPr>
            <w:r>
              <w:rPr>
                <w:b/>
                <w:bCs/>
              </w:rPr>
              <w:t>2,4 GHz</w:t>
            </w:r>
          </w:p>
        </w:tc>
        <w:tc>
          <w:tcPr>
            <w:tcW w:w="1417" w:type="dxa"/>
          </w:tcPr>
          <w:p w14:paraId="290C4F72" w14:textId="77777777" w:rsidR="0035092A" w:rsidRDefault="0035092A" w:rsidP="00150316">
            <w:pPr>
              <w:rPr>
                <w:b/>
                <w:bCs/>
              </w:rPr>
            </w:pPr>
            <w:r>
              <w:rPr>
                <w:b/>
                <w:bCs/>
              </w:rPr>
              <w:t>1,2 GHz</w:t>
            </w:r>
          </w:p>
        </w:tc>
      </w:tr>
      <w:tr w:rsidR="0035092A" w:rsidRPr="00730E80" w14:paraId="2BBC1E5E" w14:textId="77777777" w:rsidTr="0035092A">
        <w:trPr>
          <w:jc w:val="right"/>
        </w:trPr>
        <w:tc>
          <w:tcPr>
            <w:tcW w:w="983" w:type="dxa"/>
          </w:tcPr>
          <w:p w14:paraId="271A388C" w14:textId="77777777" w:rsidR="0035092A" w:rsidRDefault="0035092A" w:rsidP="00150316">
            <w:pPr>
              <w:rPr>
                <w:b/>
                <w:bCs/>
              </w:rPr>
            </w:pPr>
            <w:r>
              <w:rPr>
                <w:b/>
                <w:bCs/>
              </w:rPr>
              <w:t>12 dBi</w:t>
            </w:r>
          </w:p>
        </w:tc>
        <w:tc>
          <w:tcPr>
            <w:tcW w:w="1559" w:type="dxa"/>
          </w:tcPr>
          <w:p w14:paraId="33F81FD0" w14:textId="77777777" w:rsidR="0035092A" w:rsidRPr="00730E80" w:rsidRDefault="0035092A" w:rsidP="00150316">
            <w:pPr>
              <w:rPr>
                <w:rFonts w:eastAsiaTheme="minorEastAsia"/>
              </w:rPr>
            </w:pPr>
            <w:r w:rsidRPr="00730E80">
              <w:rPr>
                <w:rFonts w:eastAsiaTheme="minorEastAsia"/>
              </w:rPr>
              <w:t>-73,16 dBm</w:t>
            </w:r>
          </w:p>
          <w:p w14:paraId="50E936F1" w14:textId="77777777" w:rsidR="0035092A" w:rsidRPr="00730E80" w:rsidRDefault="0035092A" w:rsidP="00150316"/>
        </w:tc>
        <w:tc>
          <w:tcPr>
            <w:tcW w:w="1417" w:type="dxa"/>
          </w:tcPr>
          <w:p w14:paraId="1DEDA73A" w14:textId="77777777" w:rsidR="0035092A" w:rsidRPr="00730E80" w:rsidRDefault="0035092A" w:rsidP="00150316">
            <w:pPr>
              <w:rPr>
                <w:rFonts w:eastAsiaTheme="minorEastAsia"/>
              </w:rPr>
            </w:pPr>
            <w:r w:rsidRPr="00730E80">
              <w:rPr>
                <w:rFonts w:eastAsiaTheme="minorEastAsia"/>
              </w:rPr>
              <w:t xml:space="preserve"> -67,14dBm</w:t>
            </w:r>
          </w:p>
          <w:p w14:paraId="41351038" w14:textId="77777777" w:rsidR="0035092A" w:rsidRPr="00730E80" w:rsidRDefault="0035092A" w:rsidP="00150316"/>
        </w:tc>
      </w:tr>
      <w:tr w:rsidR="0035092A" w:rsidRPr="00730E80" w14:paraId="0C607834" w14:textId="77777777" w:rsidTr="0035092A">
        <w:trPr>
          <w:trHeight w:val="544"/>
          <w:jc w:val="right"/>
        </w:trPr>
        <w:tc>
          <w:tcPr>
            <w:tcW w:w="983" w:type="dxa"/>
          </w:tcPr>
          <w:p w14:paraId="6AE5D6CF" w14:textId="77777777" w:rsidR="0035092A" w:rsidRDefault="0035092A" w:rsidP="00150316">
            <w:pPr>
              <w:rPr>
                <w:b/>
                <w:bCs/>
              </w:rPr>
            </w:pPr>
            <w:r>
              <w:rPr>
                <w:b/>
                <w:bCs/>
              </w:rPr>
              <w:t>24 dBi</w:t>
            </w:r>
          </w:p>
        </w:tc>
        <w:tc>
          <w:tcPr>
            <w:tcW w:w="1559" w:type="dxa"/>
          </w:tcPr>
          <w:p w14:paraId="0E6EBB2A" w14:textId="77777777" w:rsidR="0035092A" w:rsidRPr="00730E80" w:rsidRDefault="0035092A" w:rsidP="00150316">
            <w:pPr>
              <w:rPr>
                <w:rFonts w:eastAsiaTheme="minorEastAsia"/>
              </w:rPr>
            </w:pPr>
            <w:r w:rsidRPr="00730E80">
              <w:rPr>
                <w:rFonts w:eastAsiaTheme="minorEastAsia"/>
              </w:rPr>
              <w:t>-49,16 dBm</w:t>
            </w:r>
          </w:p>
          <w:p w14:paraId="490EE664" w14:textId="77777777" w:rsidR="0035092A" w:rsidRPr="00730E80" w:rsidRDefault="0035092A" w:rsidP="00150316"/>
        </w:tc>
        <w:tc>
          <w:tcPr>
            <w:tcW w:w="1417" w:type="dxa"/>
          </w:tcPr>
          <w:p w14:paraId="5BA963A4" w14:textId="77777777" w:rsidR="0035092A" w:rsidRPr="00730E80" w:rsidRDefault="0035092A" w:rsidP="00150316">
            <w:r w:rsidRPr="00730E80">
              <w:rPr>
                <w:rFonts w:eastAsiaTheme="minorEastAsia"/>
                <w:lang w:val="en-US"/>
              </w:rPr>
              <w:t>-43,14 dBm</w:t>
            </w:r>
          </w:p>
        </w:tc>
      </w:tr>
    </w:tbl>
    <w:p w14:paraId="25CF6208" w14:textId="77777777" w:rsidR="0035092A" w:rsidRDefault="0035092A" w:rsidP="003D1DBE">
      <w:pPr>
        <w:rPr>
          <w:rFonts w:eastAsiaTheme="minorEastAsia"/>
        </w:rPr>
      </w:pPr>
    </w:p>
    <w:p w14:paraId="7FF5809C" w14:textId="77777777" w:rsidR="001129E7" w:rsidRDefault="001129E7" w:rsidP="003D1DBE">
      <w:pPr>
        <w:rPr>
          <w:rFonts w:eastAsiaTheme="minorEastAsia"/>
        </w:rPr>
      </w:pPr>
    </w:p>
    <w:p w14:paraId="2AF42249" w14:textId="77777777" w:rsidR="0035092A" w:rsidRPr="0035092A" w:rsidRDefault="0035092A" w:rsidP="0035092A">
      <w:pPr>
        <w:rPr>
          <w:b/>
          <w:bCs/>
        </w:rPr>
      </w:pPr>
      <w:r w:rsidRPr="0035092A">
        <w:rPr>
          <w:b/>
          <w:bCs/>
        </w:rPr>
        <w:lastRenderedPageBreak/>
        <w:t xml:space="preserve">           SNR PARA 2,4 GHz con 12 dBi</w:t>
      </w:r>
    </w:p>
    <w:p w14:paraId="72D41F8F" w14:textId="4F720E9B" w:rsidR="0035092A" w:rsidRPr="004608F7" w:rsidRDefault="0035092A" w:rsidP="0035092A">
      <w:pPr>
        <w:rPr>
          <w:b/>
          <w:bCs/>
        </w:rPr>
      </w:pPr>
      <w:r>
        <w:t xml:space="preserve">                           SNR = -</w:t>
      </w:r>
      <w:r w:rsidR="004608F7">
        <w:t>73,16</w:t>
      </w:r>
      <w:r>
        <w:t xml:space="preserve"> dBm – (120 dBm) = </w:t>
      </w:r>
      <w:r w:rsidR="004608F7" w:rsidRPr="004608F7">
        <w:rPr>
          <w:b/>
          <w:bCs/>
        </w:rPr>
        <w:t>46,84 dBm</w:t>
      </w:r>
    </w:p>
    <w:p w14:paraId="4ECBB75F" w14:textId="77777777" w:rsidR="0035092A" w:rsidRPr="0035092A" w:rsidRDefault="0035092A" w:rsidP="0035092A">
      <w:pPr>
        <w:rPr>
          <w:b/>
          <w:bCs/>
        </w:rPr>
      </w:pPr>
      <w:r>
        <w:t xml:space="preserve">           </w:t>
      </w:r>
      <w:r w:rsidRPr="0035092A">
        <w:rPr>
          <w:b/>
          <w:bCs/>
        </w:rPr>
        <w:t>SNR PARA 2,4 GHz con 24 dBi</w:t>
      </w:r>
    </w:p>
    <w:p w14:paraId="78468C41" w14:textId="5DA4ED91" w:rsidR="0035092A" w:rsidRDefault="0035092A" w:rsidP="0035092A">
      <w:r>
        <w:t xml:space="preserve">                           SNR = -</w:t>
      </w:r>
      <w:r w:rsidR="004608F7">
        <w:t>49,16</w:t>
      </w:r>
      <w:r>
        <w:t xml:space="preserve"> dBm – (120 dBm) = </w:t>
      </w:r>
      <w:r w:rsidR="004608F7" w:rsidRPr="004608F7">
        <w:rPr>
          <w:b/>
          <w:bCs/>
        </w:rPr>
        <w:t>70,84 dBm</w:t>
      </w:r>
    </w:p>
    <w:p w14:paraId="457F8429" w14:textId="77777777" w:rsidR="0035092A" w:rsidRDefault="0035092A" w:rsidP="0035092A"/>
    <w:p w14:paraId="47FDFE1F" w14:textId="77777777" w:rsidR="0035092A" w:rsidRPr="0035092A" w:rsidRDefault="0035092A" w:rsidP="0035092A">
      <w:pPr>
        <w:rPr>
          <w:b/>
          <w:bCs/>
        </w:rPr>
      </w:pPr>
      <w:r w:rsidRPr="0035092A">
        <w:rPr>
          <w:b/>
          <w:bCs/>
        </w:rPr>
        <w:t xml:space="preserve">           SNR PARA 1,2 GHz con 12 dBi</w:t>
      </w:r>
    </w:p>
    <w:p w14:paraId="760AD44F" w14:textId="3B5D441B" w:rsidR="0035092A" w:rsidRDefault="0035092A" w:rsidP="0035092A">
      <w:r>
        <w:t xml:space="preserve">                           SNR = -</w:t>
      </w:r>
      <w:r w:rsidR="004608F7">
        <w:t xml:space="preserve">67,14 </w:t>
      </w:r>
      <w:r>
        <w:t xml:space="preserve">dBm – (120 dBm) = </w:t>
      </w:r>
      <w:r w:rsidR="004608F7">
        <w:t xml:space="preserve"> </w:t>
      </w:r>
      <w:r w:rsidR="004608F7" w:rsidRPr="004608F7">
        <w:rPr>
          <w:b/>
          <w:bCs/>
        </w:rPr>
        <w:t>52,86 dBm</w:t>
      </w:r>
    </w:p>
    <w:p w14:paraId="187FCDDE" w14:textId="77777777" w:rsidR="0035092A" w:rsidRPr="0035092A" w:rsidRDefault="0035092A" w:rsidP="0035092A">
      <w:pPr>
        <w:rPr>
          <w:b/>
          <w:bCs/>
        </w:rPr>
      </w:pPr>
      <w:r w:rsidRPr="0035092A">
        <w:rPr>
          <w:b/>
          <w:bCs/>
        </w:rPr>
        <w:t xml:space="preserve">           SNR PARA 1,2 GHz con 24 dBi</w:t>
      </w:r>
    </w:p>
    <w:p w14:paraId="6C20373D" w14:textId="7BDB9A80" w:rsidR="0035092A" w:rsidRPr="001129E7" w:rsidRDefault="0035092A" w:rsidP="003D1DBE">
      <w:r>
        <w:t xml:space="preserve">                           SNR = -</w:t>
      </w:r>
      <w:r w:rsidR="004608F7">
        <w:t xml:space="preserve">43,14 </w:t>
      </w:r>
      <w:r>
        <w:t xml:space="preserve">dBm – (120 dBm) = </w:t>
      </w:r>
      <w:r w:rsidR="004608F7" w:rsidRPr="004608F7">
        <w:rPr>
          <w:b/>
          <w:bCs/>
        </w:rPr>
        <w:t>76,86 dBm</w:t>
      </w:r>
    </w:p>
    <w:p w14:paraId="3ACA61A7" w14:textId="77777777" w:rsidR="00C86420" w:rsidRDefault="00C86420" w:rsidP="003D1DBE">
      <w:pPr>
        <w:rPr>
          <w:rFonts w:eastAsiaTheme="minorEastAsia"/>
        </w:rPr>
      </w:pPr>
    </w:p>
    <w:p w14:paraId="0A0765FF" w14:textId="4E9CA5D5" w:rsidR="00C86420" w:rsidRPr="00C86420" w:rsidRDefault="00C86420" w:rsidP="00C86420">
      <w:pPr>
        <w:pStyle w:val="Prrafodelista"/>
        <w:numPr>
          <w:ilvl w:val="0"/>
          <w:numId w:val="13"/>
        </w:numPr>
        <w:rPr>
          <w:rFonts w:eastAsiaTheme="minorEastAsia"/>
          <w:b/>
          <w:bCs/>
        </w:rPr>
      </w:pPr>
      <w:r w:rsidRPr="00C86420">
        <w:rPr>
          <w:rFonts w:eastAsiaTheme="minorEastAsia"/>
          <w:b/>
          <w:bCs/>
        </w:rPr>
        <w:t>La Serena-Andacollo</w:t>
      </w:r>
    </w:p>
    <w:p w14:paraId="3A60F395" w14:textId="77777777" w:rsidR="00C86420" w:rsidRDefault="00C86420" w:rsidP="003D1DBE">
      <w:pPr>
        <w:rPr>
          <w:rFonts w:eastAsiaTheme="minorEastAsia"/>
        </w:rPr>
      </w:pPr>
    </w:p>
    <w:tbl>
      <w:tblPr>
        <w:tblStyle w:val="Tablaconcuadrcula"/>
        <w:tblW w:w="4101" w:type="dxa"/>
        <w:jc w:val="right"/>
        <w:tblLook w:val="04A0" w:firstRow="1" w:lastRow="0" w:firstColumn="1" w:lastColumn="0" w:noHBand="0" w:noVBand="1"/>
      </w:tblPr>
      <w:tblGrid>
        <w:gridCol w:w="841"/>
        <w:gridCol w:w="1843"/>
        <w:gridCol w:w="1417"/>
      </w:tblGrid>
      <w:tr w:rsidR="00C86420" w14:paraId="60D484CA" w14:textId="77777777" w:rsidTr="00C86420">
        <w:trPr>
          <w:jc w:val="right"/>
        </w:trPr>
        <w:tc>
          <w:tcPr>
            <w:tcW w:w="841" w:type="dxa"/>
          </w:tcPr>
          <w:p w14:paraId="2F602903" w14:textId="77777777" w:rsidR="00C86420" w:rsidRDefault="00C86420" w:rsidP="00150316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171217DB" w14:textId="77777777" w:rsidR="00C86420" w:rsidRDefault="00C86420" w:rsidP="00150316">
            <w:pPr>
              <w:rPr>
                <w:b/>
                <w:bCs/>
              </w:rPr>
            </w:pPr>
            <w:r>
              <w:rPr>
                <w:b/>
                <w:bCs/>
              </w:rPr>
              <w:t>2,4 GHz</w:t>
            </w:r>
          </w:p>
        </w:tc>
        <w:tc>
          <w:tcPr>
            <w:tcW w:w="1417" w:type="dxa"/>
          </w:tcPr>
          <w:p w14:paraId="2C29F624" w14:textId="77777777" w:rsidR="00C86420" w:rsidRDefault="00C86420" w:rsidP="00150316">
            <w:pPr>
              <w:rPr>
                <w:b/>
                <w:bCs/>
              </w:rPr>
            </w:pPr>
            <w:r>
              <w:rPr>
                <w:b/>
                <w:bCs/>
              </w:rPr>
              <w:t>1,2 GHz</w:t>
            </w:r>
          </w:p>
        </w:tc>
      </w:tr>
      <w:tr w:rsidR="00C86420" w:rsidRPr="00730E80" w14:paraId="6787A6B0" w14:textId="77777777" w:rsidTr="00C86420">
        <w:trPr>
          <w:jc w:val="right"/>
        </w:trPr>
        <w:tc>
          <w:tcPr>
            <w:tcW w:w="841" w:type="dxa"/>
          </w:tcPr>
          <w:p w14:paraId="53F71EAF" w14:textId="77777777" w:rsidR="00C86420" w:rsidRDefault="00C86420" w:rsidP="00150316">
            <w:pPr>
              <w:rPr>
                <w:b/>
                <w:bCs/>
              </w:rPr>
            </w:pPr>
            <w:r>
              <w:rPr>
                <w:b/>
                <w:bCs/>
              </w:rPr>
              <w:t>12 dBi</w:t>
            </w:r>
          </w:p>
        </w:tc>
        <w:tc>
          <w:tcPr>
            <w:tcW w:w="1843" w:type="dxa"/>
          </w:tcPr>
          <w:p w14:paraId="4A610F97" w14:textId="77777777" w:rsidR="00C86420" w:rsidRPr="00730E80" w:rsidRDefault="00C86420" w:rsidP="00150316">
            <w:r w:rsidRPr="00730E80">
              <w:rPr>
                <w:rFonts w:eastAsiaTheme="minorEastAsia"/>
              </w:rPr>
              <w:t>-78,02 dBm</w:t>
            </w:r>
          </w:p>
        </w:tc>
        <w:tc>
          <w:tcPr>
            <w:tcW w:w="1417" w:type="dxa"/>
          </w:tcPr>
          <w:p w14:paraId="08A002E7" w14:textId="77777777" w:rsidR="00C86420" w:rsidRPr="00730E80" w:rsidRDefault="00C86420" w:rsidP="00150316">
            <w:pPr>
              <w:rPr>
                <w:rFonts w:eastAsiaTheme="minorEastAsia"/>
              </w:rPr>
            </w:pPr>
            <w:r w:rsidRPr="00730E80">
              <w:rPr>
                <w:rFonts w:eastAsiaTheme="minorEastAsia"/>
              </w:rPr>
              <w:t xml:space="preserve"> -72 dBm</w:t>
            </w:r>
          </w:p>
          <w:p w14:paraId="7D9C12BC" w14:textId="77777777" w:rsidR="00C86420" w:rsidRPr="00730E80" w:rsidRDefault="00C86420" w:rsidP="00150316"/>
        </w:tc>
      </w:tr>
      <w:tr w:rsidR="00C86420" w:rsidRPr="00730E80" w14:paraId="59FC4A57" w14:textId="77777777" w:rsidTr="00C86420">
        <w:trPr>
          <w:trHeight w:val="544"/>
          <w:jc w:val="right"/>
        </w:trPr>
        <w:tc>
          <w:tcPr>
            <w:tcW w:w="841" w:type="dxa"/>
          </w:tcPr>
          <w:p w14:paraId="5A129975" w14:textId="77777777" w:rsidR="00C86420" w:rsidRDefault="00C86420" w:rsidP="00150316">
            <w:pPr>
              <w:rPr>
                <w:b/>
                <w:bCs/>
              </w:rPr>
            </w:pPr>
            <w:r>
              <w:rPr>
                <w:b/>
                <w:bCs/>
              </w:rPr>
              <w:t>24 dBi</w:t>
            </w:r>
          </w:p>
        </w:tc>
        <w:tc>
          <w:tcPr>
            <w:tcW w:w="1843" w:type="dxa"/>
          </w:tcPr>
          <w:p w14:paraId="16961072" w14:textId="77777777" w:rsidR="00C86420" w:rsidRPr="00730E80" w:rsidRDefault="00C86420" w:rsidP="00150316">
            <w:r w:rsidRPr="00730E80">
              <w:rPr>
                <w:rFonts w:eastAsiaTheme="minorEastAsia"/>
              </w:rPr>
              <w:t>-54,02 dBm</w:t>
            </w:r>
          </w:p>
        </w:tc>
        <w:tc>
          <w:tcPr>
            <w:tcW w:w="1417" w:type="dxa"/>
          </w:tcPr>
          <w:p w14:paraId="1601B152" w14:textId="77777777" w:rsidR="00C86420" w:rsidRPr="00730E80" w:rsidRDefault="00C86420" w:rsidP="00150316">
            <w:r w:rsidRPr="00730E80">
              <w:rPr>
                <w:rFonts w:eastAsiaTheme="minorEastAsia"/>
                <w:lang w:val="en-US"/>
              </w:rPr>
              <w:t>-48 dBm</w:t>
            </w:r>
          </w:p>
        </w:tc>
      </w:tr>
    </w:tbl>
    <w:p w14:paraId="6497D200" w14:textId="77777777" w:rsidR="00C86420" w:rsidRDefault="00C86420" w:rsidP="003D1DBE">
      <w:pPr>
        <w:rPr>
          <w:rFonts w:eastAsiaTheme="minorEastAsia"/>
        </w:rPr>
      </w:pPr>
    </w:p>
    <w:p w14:paraId="29FD4F0F" w14:textId="194531DB" w:rsidR="00C86420" w:rsidRPr="0035092A" w:rsidRDefault="00C86420" w:rsidP="00C86420">
      <w:pPr>
        <w:rPr>
          <w:b/>
          <w:bCs/>
        </w:rPr>
      </w:pPr>
      <w:r>
        <w:rPr>
          <w:b/>
          <w:bCs/>
        </w:rPr>
        <w:t xml:space="preserve">          </w:t>
      </w:r>
      <w:r w:rsidRPr="0035092A">
        <w:rPr>
          <w:b/>
          <w:bCs/>
        </w:rPr>
        <w:t>SNR PARA 2,4 GHz con 12 dBi</w:t>
      </w:r>
    </w:p>
    <w:p w14:paraId="75CEA8EB" w14:textId="4781531F" w:rsidR="00C86420" w:rsidRPr="00C86420" w:rsidRDefault="00C86420" w:rsidP="00C86420">
      <w:pPr>
        <w:rPr>
          <w:lang w:val="en-US"/>
        </w:rPr>
      </w:pPr>
      <w:r w:rsidRPr="00C86420">
        <w:rPr>
          <w:lang w:val="en-US"/>
        </w:rPr>
        <w:t xml:space="preserve">                           SNR = -78,02 dBm – (120 dBm) =</w:t>
      </w:r>
      <w:r w:rsidRPr="00C86420">
        <w:rPr>
          <w:b/>
          <w:bCs/>
          <w:lang w:val="en-US"/>
        </w:rPr>
        <w:t>41,98 dBm</w:t>
      </w:r>
    </w:p>
    <w:p w14:paraId="14334199" w14:textId="77777777" w:rsidR="00C86420" w:rsidRPr="0035092A" w:rsidRDefault="00C86420" w:rsidP="00C86420">
      <w:pPr>
        <w:rPr>
          <w:b/>
          <w:bCs/>
        </w:rPr>
      </w:pPr>
      <w:r w:rsidRPr="00C86420">
        <w:rPr>
          <w:lang w:val="en-US"/>
        </w:rPr>
        <w:t xml:space="preserve">           </w:t>
      </w:r>
      <w:r w:rsidRPr="0035092A">
        <w:rPr>
          <w:b/>
          <w:bCs/>
        </w:rPr>
        <w:t>SNR PARA 2,4 GHz con 24 dBi</w:t>
      </w:r>
    </w:p>
    <w:p w14:paraId="0D6858BC" w14:textId="6A12D498" w:rsidR="00C86420" w:rsidRDefault="00C86420" w:rsidP="00C86420">
      <w:r>
        <w:t xml:space="preserve">                           SNR = -54,02 dBm – (120 dBm) = </w:t>
      </w:r>
      <w:r>
        <w:rPr>
          <w:b/>
          <w:bCs/>
        </w:rPr>
        <w:t>65,98</w:t>
      </w:r>
      <w:r w:rsidRPr="004608F7">
        <w:rPr>
          <w:b/>
          <w:bCs/>
        </w:rPr>
        <w:t xml:space="preserve"> dBm</w:t>
      </w:r>
    </w:p>
    <w:p w14:paraId="7720E914" w14:textId="77777777" w:rsidR="00C86420" w:rsidRDefault="00C86420" w:rsidP="00C86420"/>
    <w:p w14:paraId="449A9ABA" w14:textId="77777777" w:rsidR="00C86420" w:rsidRPr="0035092A" w:rsidRDefault="00C86420" w:rsidP="00C86420">
      <w:pPr>
        <w:rPr>
          <w:b/>
          <w:bCs/>
        </w:rPr>
      </w:pPr>
      <w:r w:rsidRPr="0035092A">
        <w:rPr>
          <w:b/>
          <w:bCs/>
        </w:rPr>
        <w:t xml:space="preserve">           SNR PARA 1,2 GHz con 12 dBi</w:t>
      </w:r>
    </w:p>
    <w:p w14:paraId="7A2EB226" w14:textId="748851A1" w:rsidR="00C86420" w:rsidRDefault="00C86420" w:rsidP="00C86420">
      <w:r>
        <w:t xml:space="preserve">                           SNR = -72 dBm – (120 dBm) =  </w:t>
      </w:r>
      <w:r>
        <w:rPr>
          <w:b/>
          <w:bCs/>
        </w:rPr>
        <w:t xml:space="preserve">48 </w:t>
      </w:r>
      <w:r w:rsidRPr="004608F7">
        <w:rPr>
          <w:b/>
          <w:bCs/>
        </w:rPr>
        <w:t>dBm</w:t>
      </w:r>
    </w:p>
    <w:p w14:paraId="6C75612D" w14:textId="77777777" w:rsidR="00C86420" w:rsidRPr="0035092A" w:rsidRDefault="00C86420" w:rsidP="00C86420">
      <w:pPr>
        <w:rPr>
          <w:b/>
          <w:bCs/>
        </w:rPr>
      </w:pPr>
      <w:r w:rsidRPr="0035092A">
        <w:rPr>
          <w:b/>
          <w:bCs/>
        </w:rPr>
        <w:t xml:space="preserve">           SNR PARA 1,2 GHz con 24 dBi</w:t>
      </w:r>
    </w:p>
    <w:p w14:paraId="6E1DE179" w14:textId="28F28E9F" w:rsidR="00C86420" w:rsidRPr="00C86420" w:rsidRDefault="00C86420" w:rsidP="00C86420">
      <w:pPr>
        <w:rPr>
          <w:b/>
          <w:bCs/>
        </w:rPr>
      </w:pPr>
      <w:r>
        <w:t xml:space="preserve">                           SNR = -48 dBm – (120 dBm) = </w:t>
      </w:r>
      <w:r w:rsidRPr="00C86420">
        <w:rPr>
          <w:b/>
          <w:bCs/>
        </w:rPr>
        <w:t>72 dBm</w:t>
      </w:r>
    </w:p>
    <w:p w14:paraId="10F1E99E" w14:textId="77777777" w:rsidR="003D1DBE" w:rsidRDefault="003D1DBE" w:rsidP="003D1DBE">
      <w:pPr>
        <w:rPr>
          <w:rFonts w:eastAsiaTheme="minorEastAsia"/>
        </w:rPr>
      </w:pPr>
    </w:p>
    <w:p w14:paraId="79E0BD3A" w14:textId="2729F141" w:rsidR="00C86420" w:rsidRPr="00C86420" w:rsidRDefault="00C86420" w:rsidP="00C86420">
      <w:pPr>
        <w:pStyle w:val="Prrafodelista"/>
        <w:numPr>
          <w:ilvl w:val="0"/>
          <w:numId w:val="13"/>
        </w:numPr>
        <w:rPr>
          <w:b/>
          <w:bCs/>
          <w:lang w:val="en-US"/>
        </w:rPr>
      </w:pPr>
      <w:r w:rsidRPr="00C86420">
        <w:rPr>
          <w:b/>
          <w:bCs/>
        </w:rPr>
        <w:t>Coquimbo- La Serena</w:t>
      </w:r>
    </w:p>
    <w:p w14:paraId="27DA8E2E" w14:textId="77777777" w:rsidR="00C86420" w:rsidRDefault="00C86420" w:rsidP="00C86420">
      <w:pPr>
        <w:ind w:left="360"/>
        <w:rPr>
          <w:rFonts w:eastAsiaTheme="minorEastAsia"/>
        </w:rPr>
      </w:pPr>
    </w:p>
    <w:tbl>
      <w:tblPr>
        <w:tblStyle w:val="Tablaconcuadrcula"/>
        <w:tblW w:w="3818" w:type="dxa"/>
        <w:jc w:val="right"/>
        <w:tblLook w:val="04A0" w:firstRow="1" w:lastRow="0" w:firstColumn="1" w:lastColumn="0" w:noHBand="0" w:noVBand="1"/>
      </w:tblPr>
      <w:tblGrid>
        <w:gridCol w:w="841"/>
        <w:gridCol w:w="1417"/>
        <w:gridCol w:w="1560"/>
      </w:tblGrid>
      <w:tr w:rsidR="00C86420" w14:paraId="59369AFA" w14:textId="77777777" w:rsidTr="00C86420">
        <w:trPr>
          <w:jc w:val="right"/>
        </w:trPr>
        <w:tc>
          <w:tcPr>
            <w:tcW w:w="841" w:type="dxa"/>
          </w:tcPr>
          <w:p w14:paraId="421D85E2" w14:textId="77777777" w:rsidR="00C86420" w:rsidRDefault="00C86420" w:rsidP="00150316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01A616BB" w14:textId="77777777" w:rsidR="00C86420" w:rsidRDefault="00C86420" w:rsidP="00150316">
            <w:pPr>
              <w:rPr>
                <w:b/>
                <w:bCs/>
              </w:rPr>
            </w:pPr>
            <w:r>
              <w:rPr>
                <w:b/>
                <w:bCs/>
              </w:rPr>
              <w:t>2,4 GHz</w:t>
            </w:r>
          </w:p>
        </w:tc>
        <w:tc>
          <w:tcPr>
            <w:tcW w:w="1560" w:type="dxa"/>
          </w:tcPr>
          <w:p w14:paraId="5BC2BF6D" w14:textId="77777777" w:rsidR="00C86420" w:rsidRDefault="00C86420" w:rsidP="00150316">
            <w:pPr>
              <w:rPr>
                <w:b/>
                <w:bCs/>
              </w:rPr>
            </w:pPr>
            <w:r>
              <w:rPr>
                <w:b/>
                <w:bCs/>
              </w:rPr>
              <w:t>1,2 GHz</w:t>
            </w:r>
          </w:p>
        </w:tc>
      </w:tr>
      <w:tr w:rsidR="00C86420" w:rsidRPr="00A10BD5" w14:paraId="5D08C339" w14:textId="77777777" w:rsidTr="00C86420">
        <w:trPr>
          <w:jc w:val="right"/>
        </w:trPr>
        <w:tc>
          <w:tcPr>
            <w:tcW w:w="841" w:type="dxa"/>
          </w:tcPr>
          <w:p w14:paraId="1EE46115" w14:textId="77777777" w:rsidR="00C86420" w:rsidRDefault="00C86420" w:rsidP="00150316">
            <w:pPr>
              <w:rPr>
                <w:b/>
                <w:bCs/>
              </w:rPr>
            </w:pPr>
            <w:r>
              <w:rPr>
                <w:b/>
                <w:bCs/>
              </w:rPr>
              <w:t>12 dBi</w:t>
            </w:r>
          </w:p>
        </w:tc>
        <w:tc>
          <w:tcPr>
            <w:tcW w:w="1417" w:type="dxa"/>
          </w:tcPr>
          <w:p w14:paraId="3A6D2A90" w14:textId="77777777" w:rsidR="00C86420" w:rsidRPr="00A10BD5" w:rsidRDefault="00C86420" w:rsidP="00150316">
            <w:r w:rsidRPr="00A10BD5">
              <w:rPr>
                <w:rFonts w:eastAsiaTheme="minorEastAsia"/>
              </w:rPr>
              <w:t>-67,1 dBm</w:t>
            </w:r>
          </w:p>
        </w:tc>
        <w:tc>
          <w:tcPr>
            <w:tcW w:w="1560" w:type="dxa"/>
          </w:tcPr>
          <w:p w14:paraId="0906982E" w14:textId="77777777" w:rsidR="00C86420" w:rsidRPr="00A10BD5" w:rsidRDefault="00C86420" w:rsidP="00150316">
            <w:pPr>
              <w:rPr>
                <w:rFonts w:eastAsiaTheme="minorEastAsia"/>
              </w:rPr>
            </w:pPr>
            <w:r w:rsidRPr="00A10BD5">
              <w:rPr>
                <w:rFonts w:eastAsiaTheme="minorEastAsia"/>
              </w:rPr>
              <w:t xml:space="preserve"> -61,08 dBm</w:t>
            </w:r>
          </w:p>
        </w:tc>
      </w:tr>
      <w:tr w:rsidR="00C86420" w:rsidRPr="00A10BD5" w14:paraId="43980B0D" w14:textId="77777777" w:rsidTr="00C86420">
        <w:trPr>
          <w:trHeight w:val="544"/>
          <w:jc w:val="right"/>
        </w:trPr>
        <w:tc>
          <w:tcPr>
            <w:tcW w:w="841" w:type="dxa"/>
          </w:tcPr>
          <w:p w14:paraId="3436497C" w14:textId="77777777" w:rsidR="00C86420" w:rsidRDefault="00C86420" w:rsidP="00150316">
            <w:pPr>
              <w:rPr>
                <w:b/>
                <w:bCs/>
              </w:rPr>
            </w:pPr>
            <w:r>
              <w:rPr>
                <w:b/>
                <w:bCs/>
              </w:rPr>
              <w:t>24 dBi</w:t>
            </w:r>
          </w:p>
        </w:tc>
        <w:tc>
          <w:tcPr>
            <w:tcW w:w="1417" w:type="dxa"/>
          </w:tcPr>
          <w:p w14:paraId="21ADE37B" w14:textId="77777777" w:rsidR="00C86420" w:rsidRPr="00A10BD5" w:rsidRDefault="00C86420" w:rsidP="00150316">
            <w:r w:rsidRPr="00A10BD5">
              <w:rPr>
                <w:rFonts w:eastAsiaTheme="minorEastAsia"/>
              </w:rPr>
              <w:t>-43,1 dBm</w:t>
            </w:r>
          </w:p>
        </w:tc>
        <w:tc>
          <w:tcPr>
            <w:tcW w:w="1560" w:type="dxa"/>
          </w:tcPr>
          <w:p w14:paraId="26FC9976" w14:textId="77777777" w:rsidR="00C86420" w:rsidRPr="00A10BD5" w:rsidRDefault="00C86420" w:rsidP="00150316">
            <w:r w:rsidRPr="00A10BD5">
              <w:rPr>
                <w:rFonts w:eastAsiaTheme="minorEastAsia"/>
                <w:lang w:val="en-US"/>
              </w:rPr>
              <w:t>-37,08 dBm</w:t>
            </w:r>
          </w:p>
        </w:tc>
      </w:tr>
    </w:tbl>
    <w:p w14:paraId="060F724B" w14:textId="77777777" w:rsidR="00C86420" w:rsidRDefault="00C86420" w:rsidP="00C86420">
      <w:pPr>
        <w:rPr>
          <w:rFonts w:eastAsiaTheme="minorEastAsia"/>
        </w:rPr>
      </w:pPr>
    </w:p>
    <w:p w14:paraId="19A06D3B" w14:textId="77777777" w:rsidR="00C86420" w:rsidRPr="0035092A" w:rsidRDefault="00C86420" w:rsidP="00C86420">
      <w:pPr>
        <w:rPr>
          <w:b/>
          <w:bCs/>
        </w:rPr>
      </w:pPr>
      <w:r>
        <w:rPr>
          <w:b/>
          <w:bCs/>
        </w:rPr>
        <w:t xml:space="preserve">          </w:t>
      </w:r>
      <w:r w:rsidRPr="0035092A">
        <w:rPr>
          <w:b/>
          <w:bCs/>
        </w:rPr>
        <w:t>SNR PARA 2,4 GHz con 12 dBi</w:t>
      </w:r>
    </w:p>
    <w:p w14:paraId="3A8B3CF0" w14:textId="2BE574BD" w:rsidR="00C86420" w:rsidRPr="00C86420" w:rsidRDefault="00C86420" w:rsidP="00C86420">
      <w:r w:rsidRPr="00C86420">
        <w:t xml:space="preserve">                           SNR = -</w:t>
      </w:r>
      <w:r>
        <w:t>67,1</w:t>
      </w:r>
      <w:r w:rsidRPr="00C86420">
        <w:t>dBm – (120 dBm) =</w:t>
      </w:r>
      <w:r>
        <w:rPr>
          <w:b/>
          <w:bCs/>
        </w:rPr>
        <w:t>52,9</w:t>
      </w:r>
      <w:r w:rsidRPr="00C86420">
        <w:rPr>
          <w:b/>
          <w:bCs/>
        </w:rPr>
        <w:t xml:space="preserve"> dBm</w:t>
      </w:r>
    </w:p>
    <w:p w14:paraId="0AAD8820" w14:textId="77777777" w:rsidR="00C86420" w:rsidRPr="0035092A" w:rsidRDefault="00C86420" w:rsidP="00C86420">
      <w:pPr>
        <w:rPr>
          <w:b/>
          <w:bCs/>
        </w:rPr>
      </w:pPr>
      <w:r w:rsidRPr="00C86420">
        <w:t xml:space="preserve">           </w:t>
      </w:r>
      <w:r w:rsidRPr="0035092A">
        <w:rPr>
          <w:b/>
          <w:bCs/>
        </w:rPr>
        <w:t>SNR PARA 2,4 GHz con 24 dBi</w:t>
      </w:r>
    </w:p>
    <w:p w14:paraId="3E4BEB4C" w14:textId="2C54D9CC" w:rsidR="00C86420" w:rsidRDefault="00C86420" w:rsidP="00C86420">
      <w:r>
        <w:t xml:space="preserve">                           SNR = -43,1 dBm – (120 dBm) = </w:t>
      </w:r>
      <w:r>
        <w:rPr>
          <w:b/>
          <w:bCs/>
        </w:rPr>
        <w:t>76,9</w:t>
      </w:r>
      <w:r w:rsidRPr="004608F7">
        <w:rPr>
          <w:b/>
          <w:bCs/>
        </w:rPr>
        <w:t xml:space="preserve"> dBm</w:t>
      </w:r>
    </w:p>
    <w:p w14:paraId="018E9AE1" w14:textId="77777777" w:rsidR="00C86420" w:rsidRDefault="00C86420" w:rsidP="00C86420"/>
    <w:p w14:paraId="56D85C2A" w14:textId="77777777" w:rsidR="00C86420" w:rsidRPr="0035092A" w:rsidRDefault="00C86420" w:rsidP="00C86420">
      <w:pPr>
        <w:rPr>
          <w:b/>
          <w:bCs/>
        </w:rPr>
      </w:pPr>
      <w:r w:rsidRPr="0035092A">
        <w:rPr>
          <w:b/>
          <w:bCs/>
        </w:rPr>
        <w:t xml:space="preserve">           SNR PARA 1,2 GHz con 12 dBi</w:t>
      </w:r>
    </w:p>
    <w:p w14:paraId="45549A77" w14:textId="64DCD557" w:rsidR="00C86420" w:rsidRDefault="00C86420" w:rsidP="00C86420">
      <w:r>
        <w:t xml:space="preserve">                           SNR = -61,08 dBm – (120 dBm) = </w:t>
      </w:r>
      <w:r w:rsidRPr="00C86420">
        <w:rPr>
          <w:b/>
          <w:bCs/>
        </w:rPr>
        <w:t>58,92 dBm</w:t>
      </w:r>
    </w:p>
    <w:p w14:paraId="59B6990D" w14:textId="77777777" w:rsidR="00C86420" w:rsidRPr="0035092A" w:rsidRDefault="00C86420" w:rsidP="00C86420">
      <w:pPr>
        <w:rPr>
          <w:b/>
          <w:bCs/>
        </w:rPr>
      </w:pPr>
      <w:r w:rsidRPr="0035092A">
        <w:rPr>
          <w:b/>
          <w:bCs/>
        </w:rPr>
        <w:t xml:space="preserve">           SNR PARA 1,2 GHz con 24 dBi</w:t>
      </w:r>
    </w:p>
    <w:p w14:paraId="4D1A6F0C" w14:textId="3EC441F2" w:rsidR="00C86420" w:rsidRPr="00C86420" w:rsidRDefault="00C86420" w:rsidP="00C86420">
      <w:pPr>
        <w:rPr>
          <w:b/>
          <w:bCs/>
        </w:rPr>
      </w:pPr>
      <w:r>
        <w:t xml:space="preserve">                           SNR = -37,08 dBm – (120 dBm) = </w:t>
      </w:r>
      <w:r w:rsidRPr="00C86420">
        <w:rPr>
          <w:b/>
          <w:bCs/>
        </w:rPr>
        <w:t xml:space="preserve"> </w:t>
      </w:r>
      <w:r>
        <w:rPr>
          <w:b/>
          <w:bCs/>
        </w:rPr>
        <w:t xml:space="preserve">82,92 </w:t>
      </w:r>
      <w:r w:rsidRPr="00C86420">
        <w:rPr>
          <w:b/>
          <w:bCs/>
        </w:rPr>
        <w:t>dBm</w:t>
      </w:r>
    </w:p>
    <w:p w14:paraId="537D3963" w14:textId="77777777" w:rsidR="00C86420" w:rsidRDefault="00C86420" w:rsidP="00C86420">
      <w:pPr>
        <w:ind w:left="360"/>
        <w:rPr>
          <w:rFonts w:eastAsiaTheme="minorEastAsia"/>
        </w:rPr>
      </w:pPr>
    </w:p>
    <w:p w14:paraId="16F4CB88" w14:textId="77777777" w:rsidR="001129E7" w:rsidRDefault="001129E7" w:rsidP="00C86420">
      <w:pPr>
        <w:ind w:left="360"/>
        <w:rPr>
          <w:rFonts w:eastAsiaTheme="minorEastAsia"/>
        </w:rPr>
      </w:pPr>
    </w:p>
    <w:p w14:paraId="1839C8DE" w14:textId="77777777" w:rsidR="001129E7" w:rsidRDefault="001129E7" w:rsidP="00C86420">
      <w:pPr>
        <w:ind w:left="360"/>
        <w:rPr>
          <w:rFonts w:eastAsiaTheme="minorEastAsia"/>
        </w:rPr>
      </w:pPr>
    </w:p>
    <w:p w14:paraId="155C9FE5" w14:textId="6EF9C08A" w:rsidR="00C86420" w:rsidRPr="00C86420" w:rsidRDefault="00C86420" w:rsidP="00C86420">
      <w:pPr>
        <w:pStyle w:val="Prrafodelista"/>
        <w:numPr>
          <w:ilvl w:val="0"/>
          <w:numId w:val="13"/>
        </w:numPr>
        <w:rPr>
          <w:b/>
          <w:bCs/>
          <w:lang w:val="en-US"/>
        </w:rPr>
      </w:pPr>
      <w:r w:rsidRPr="00C86420">
        <w:rPr>
          <w:b/>
          <w:bCs/>
          <w:lang w:val="en-US"/>
        </w:rPr>
        <w:t>Coquimbo-Ovalle</w:t>
      </w:r>
    </w:p>
    <w:tbl>
      <w:tblPr>
        <w:tblStyle w:val="Tablaconcuadrcula"/>
        <w:tblW w:w="3818" w:type="dxa"/>
        <w:jc w:val="right"/>
        <w:tblLook w:val="04A0" w:firstRow="1" w:lastRow="0" w:firstColumn="1" w:lastColumn="0" w:noHBand="0" w:noVBand="1"/>
      </w:tblPr>
      <w:tblGrid>
        <w:gridCol w:w="841"/>
        <w:gridCol w:w="1417"/>
        <w:gridCol w:w="1560"/>
      </w:tblGrid>
      <w:tr w:rsidR="00C86420" w14:paraId="6B8E2546" w14:textId="77777777" w:rsidTr="00C86420">
        <w:trPr>
          <w:jc w:val="right"/>
        </w:trPr>
        <w:tc>
          <w:tcPr>
            <w:tcW w:w="841" w:type="dxa"/>
          </w:tcPr>
          <w:p w14:paraId="24935DD3" w14:textId="77777777" w:rsidR="00C86420" w:rsidRDefault="00C86420" w:rsidP="00150316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44832B3D" w14:textId="77777777" w:rsidR="00C86420" w:rsidRDefault="00C86420" w:rsidP="00150316">
            <w:pPr>
              <w:rPr>
                <w:b/>
                <w:bCs/>
              </w:rPr>
            </w:pPr>
            <w:r>
              <w:rPr>
                <w:b/>
                <w:bCs/>
              </w:rPr>
              <w:t>2,4 GHz</w:t>
            </w:r>
          </w:p>
        </w:tc>
        <w:tc>
          <w:tcPr>
            <w:tcW w:w="1560" w:type="dxa"/>
          </w:tcPr>
          <w:p w14:paraId="771E96DA" w14:textId="77777777" w:rsidR="00C86420" w:rsidRDefault="00C86420" w:rsidP="00150316">
            <w:pPr>
              <w:rPr>
                <w:b/>
                <w:bCs/>
              </w:rPr>
            </w:pPr>
            <w:r>
              <w:rPr>
                <w:b/>
                <w:bCs/>
              </w:rPr>
              <w:t>1,2 GHz</w:t>
            </w:r>
          </w:p>
        </w:tc>
      </w:tr>
      <w:tr w:rsidR="00C86420" w:rsidRPr="00AC1D86" w14:paraId="138449B8" w14:textId="77777777" w:rsidTr="00C86420">
        <w:trPr>
          <w:jc w:val="right"/>
        </w:trPr>
        <w:tc>
          <w:tcPr>
            <w:tcW w:w="841" w:type="dxa"/>
          </w:tcPr>
          <w:p w14:paraId="4738E6D7" w14:textId="77777777" w:rsidR="00C86420" w:rsidRDefault="00C86420" w:rsidP="00150316">
            <w:pPr>
              <w:rPr>
                <w:b/>
                <w:bCs/>
              </w:rPr>
            </w:pPr>
            <w:r>
              <w:rPr>
                <w:b/>
                <w:bCs/>
              </w:rPr>
              <w:t>12 dBi</w:t>
            </w:r>
          </w:p>
        </w:tc>
        <w:tc>
          <w:tcPr>
            <w:tcW w:w="1417" w:type="dxa"/>
          </w:tcPr>
          <w:p w14:paraId="6CFC9C0C" w14:textId="77777777" w:rsidR="00C86420" w:rsidRPr="00AC1D86" w:rsidRDefault="00C86420" w:rsidP="00150316">
            <w:r w:rsidRPr="00AC1D86">
              <w:rPr>
                <w:rFonts w:eastAsiaTheme="minorEastAsia"/>
              </w:rPr>
              <w:t>-82,75 dBm</w:t>
            </w:r>
          </w:p>
        </w:tc>
        <w:tc>
          <w:tcPr>
            <w:tcW w:w="1560" w:type="dxa"/>
          </w:tcPr>
          <w:p w14:paraId="31FB5F50" w14:textId="77777777" w:rsidR="00C86420" w:rsidRPr="00AC1D86" w:rsidRDefault="00C86420" w:rsidP="00150316">
            <w:pPr>
              <w:rPr>
                <w:rFonts w:eastAsiaTheme="minorEastAsia"/>
              </w:rPr>
            </w:pPr>
            <w:r w:rsidRPr="00AC1D86">
              <w:rPr>
                <w:rFonts w:eastAsiaTheme="minorEastAsia"/>
              </w:rPr>
              <w:t xml:space="preserve"> - 76,73 dBm</w:t>
            </w:r>
          </w:p>
        </w:tc>
      </w:tr>
      <w:tr w:rsidR="00C86420" w:rsidRPr="00AC1D86" w14:paraId="4CA26012" w14:textId="77777777" w:rsidTr="00C86420">
        <w:trPr>
          <w:trHeight w:val="544"/>
          <w:jc w:val="right"/>
        </w:trPr>
        <w:tc>
          <w:tcPr>
            <w:tcW w:w="841" w:type="dxa"/>
          </w:tcPr>
          <w:p w14:paraId="550CE086" w14:textId="77777777" w:rsidR="00C86420" w:rsidRDefault="00C86420" w:rsidP="00150316">
            <w:pPr>
              <w:rPr>
                <w:b/>
                <w:bCs/>
              </w:rPr>
            </w:pPr>
            <w:r>
              <w:rPr>
                <w:b/>
                <w:bCs/>
              </w:rPr>
              <w:t>24 dBi</w:t>
            </w:r>
          </w:p>
        </w:tc>
        <w:tc>
          <w:tcPr>
            <w:tcW w:w="1417" w:type="dxa"/>
          </w:tcPr>
          <w:p w14:paraId="6A0E55DC" w14:textId="77777777" w:rsidR="00C86420" w:rsidRPr="00AC1D86" w:rsidRDefault="00C86420" w:rsidP="00150316">
            <w:pPr>
              <w:rPr>
                <w:rFonts w:eastAsiaTheme="minorEastAsia"/>
              </w:rPr>
            </w:pPr>
            <w:r w:rsidRPr="00AC1D86">
              <w:rPr>
                <w:rFonts w:eastAsiaTheme="minorEastAsia"/>
              </w:rPr>
              <w:t>-58,75 dBm</w:t>
            </w:r>
          </w:p>
          <w:p w14:paraId="4300C950" w14:textId="77777777" w:rsidR="00C86420" w:rsidRPr="00AC1D86" w:rsidRDefault="00C86420" w:rsidP="00150316"/>
        </w:tc>
        <w:tc>
          <w:tcPr>
            <w:tcW w:w="1560" w:type="dxa"/>
          </w:tcPr>
          <w:p w14:paraId="1037ED96" w14:textId="77777777" w:rsidR="00C86420" w:rsidRPr="00AC1D86" w:rsidRDefault="00C86420" w:rsidP="00150316">
            <w:r>
              <w:rPr>
                <w:rFonts w:eastAsiaTheme="minorEastAsia"/>
                <w:lang w:val="en-US"/>
              </w:rPr>
              <w:t>-</w:t>
            </w:r>
            <w:r w:rsidRPr="00AC1D86">
              <w:rPr>
                <w:rFonts w:eastAsiaTheme="minorEastAsia"/>
                <w:lang w:val="en-US"/>
              </w:rPr>
              <w:t>52,73 dBm</w:t>
            </w:r>
          </w:p>
        </w:tc>
      </w:tr>
    </w:tbl>
    <w:p w14:paraId="09F751F5" w14:textId="77777777" w:rsidR="00C86420" w:rsidRDefault="00C86420" w:rsidP="00C86420">
      <w:pPr>
        <w:rPr>
          <w:rFonts w:eastAsiaTheme="minorEastAsia"/>
        </w:rPr>
      </w:pPr>
    </w:p>
    <w:p w14:paraId="46235E30" w14:textId="01B79715" w:rsidR="00C86420" w:rsidRPr="0035092A" w:rsidRDefault="00C86420" w:rsidP="00C86420">
      <w:pPr>
        <w:rPr>
          <w:b/>
          <w:bCs/>
        </w:rPr>
      </w:pPr>
      <w:r>
        <w:rPr>
          <w:b/>
          <w:bCs/>
        </w:rPr>
        <w:t xml:space="preserve">           </w:t>
      </w:r>
      <w:r w:rsidRPr="0035092A">
        <w:rPr>
          <w:b/>
          <w:bCs/>
        </w:rPr>
        <w:t>SNR PARA 2,4 GHz con 12 dBi</w:t>
      </w:r>
    </w:p>
    <w:p w14:paraId="55E1328D" w14:textId="4342BF47" w:rsidR="00C86420" w:rsidRPr="00C86420" w:rsidRDefault="00C86420" w:rsidP="00C86420">
      <w:r w:rsidRPr="00C86420">
        <w:t xml:space="preserve">                           SNR = -</w:t>
      </w:r>
      <w:r>
        <w:t xml:space="preserve">82,75 </w:t>
      </w:r>
      <w:r w:rsidRPr="00C86420">
        <w:t>dBm – (120 dBm) =</w:t>
      </w:r>
      <w:r>
        <w:t xml:space="preserve"> </w:t>
      </w:r>
      <w:r>
        <w:rPr>
          <w:b/>
          <w:bCs/>
        </w:rPr>
        <w:t>37,25</w:t>
      </w:r>
      <w:r w:rsidRPr="00C86420">
        <w:rPr>
          <w:b/>
          <w:bCs/>
        </w:rPr>
        <w:t>dBm</w:t>
      </w:r>
    </w:p>
    <w:p w14:paraId="3B5D2044" w14:textId="77777777" w:rsidR="00C86420" w:rsidRPr="0035092A" w:rsidRDefault="00C86420" w:rsidP="00C86420">
      <w:pPr>
        <w:rPr>
          <w:b/>
          <w:bCs/>
        </w:rPr>
      </w:pPr>
      <w:r w:rsidRPr="00C86420">
        <w:t xml:space="preserve">           </w:t>
      </w:r>
      <w:r w:rsidRPr="0035092A">
        <w:rPr>
          <w:b/>
          <w:bCs/>
        </w:rPr>
        <w:t>SNR PARA 2,4 GHz con 24 dBi</w:t>
      </w:r>
    </w:p>
    <w:p w14:paraId="7EABB0C2" w14:textId="2D9185BD" w:rsidR="00C86420" w:rsidRDefault="00C86420" w:rsidP="00C86420">
      <w:r>
        <w:t xml:space="preserve">                           SNR = -58,75 dBm – (120 dBm) = </w:t>
      </w:r>
      <w:r>
        <w:rPr>
          <w:b/>
          <w:bCs/>
        </w:rPr>
        <w:t>61,25</w:t>
      </w:r>
      <w:r w:rsidRPr="004608F7">
        <w:rPr>
          <w:b/>
          <w:bCs/>
        </w:rPr>
        <w:t xml:space="preserve"> dBm</w:t>
      </w:r>
    </w:p>
    <w:p w14:paraId="1BA8FD70" w14:textId="77777777" w:rsidR="00C86420" w:rsidRDefault="00C86420" w:rsidP="00C86420"/>
    <w:p w14:paraId="3D0F6803" w14:textId="77777777" w:rsidR="00C86420" w:rsidRPr="0035092A" w:rsidRDefault="00C86420" w:rsidP="00C86420">
      <w:pPr>
        <w:rPr>
          <w:b/>
          <w:bCs/>
        </w:rPr>
      </w:pPr>
      <w:r w:rsidRPr="0035092A">
        <w:rPr>
          <w:b/>
          <w:bCs/>
        </w:rPr>
        <w:t xml:space="preserve">           SNR PARA 1,2 GHz con 12 dBi</w:t>
      </w:r>
    </w:p>
    <w:p w14:paraId="13160905" w14:textId="020C6856" w:rsidR="00C86420" w:rsidRDefault="00C86420" w:rsidP="00C86420">
      <w:r>
        <w:t xml:space="preserve">                           SNR = -76,73 dBm – (120 dBm) = </w:t>
      </w:r>
      <w:r w:rsidRPr="00C86420">
        <w:rPr>
          <w:b/>
          <w:bCs/>
        </w:rPr>
        <w:t>43,27</w:t>
      </w:r>
      <w:r>
        <w:t xml:space="preserve"> </w:t>
      </w:r>
      <w:r w:rsidRPr="00C86420">
        <w:rPr>
          <w:b/>
          <w:bCs/>
        </w:rPr>
        <w:t>dBm</w:t>
      </w:r>
    </w:p>
    <w:p w14:paraId="4F64B4B2" w14:textId="77777777" w:rsidR="00C86420" w:rsidRPr="0035092A" w:rsidRDefault="00C86420" w:rsidP="00C86420">
      <w:pPr>
        <w:rPr>
          <w:b/>
          <w:bCs/>
        </w:rPr>
      </w:pPr>
      <w:r w:rsidRPr="0035092A">
        <w:rPr>
          <w:b/>
          <w:bCs/>
        </w:rPr>
        <w:t xml:space="preserve">           SNR PARA 1,2 GHz con 24 dBi</w:t>
      </w:r>
    </w:p>
    <w:p w14:paraId="6574ED20" w14:textId="7DBDB84A" w:rsidR="00C86420" w:rsidRPr="00C86420" w:rsidRDefault="00C86420" w:rsidP="00C86420">
      <w:pPr>
        <w:rPr>
          <w:b/>
          <w:bCs/>
        </w:rPr>
      </w:pPr>
      <w:r>
        <w:t xml:space="preserve">                           SNR = -52,73 dBm – (120 dBm) = </w:t>
      </w:r>
      <w:r w:rsidRPr="00C86420">
        <w:rPr>
          <w:b/>
          <w:bCs/>
        </w:rPr>
        <w:t>67,27 dBm</w:t>
      </w:r>
    </w:p>
    <w:p w14:paraId="28AB13CD" w14:textId="77777777" w:rsidR="00C86420" w:rsidRDefault="00C86420" w:rsidP="00C86420">
      <w:pPr>
        <w:rPr>
          <w:rFonts w:eastAsiaTheme="minorEastAsia"/>
        </w:rPr>
      </w:pPr>
    </w:p>
    <w:p w14:paraId="582235A5" w14:textId="3638C401" w:rsidR="00C86420" w:rsidRPr="00C86420" w:rsidRDefault="00C86420" w:rsidP="00C86420">
      <w:pPr>
        <w:pStyle w:val="Prrafodelista"/>
        <w:numPr>
          <w:ilvl w:val="0"/>
          <w:numId w:val="13"/>
        </w:numPr>
        <w:rPr>
          <w:b/>
          <w:bCs/>
        </w:rPr>
      </w:pPr>
      <w:r w:rsidRPr="00C86420">
        <w:rPr>
          <w:b/>
          <w:bCs/>
        </w:rPr>
        <w:t>Ovalle-Tongoy</w:t>
      </w:r>
    </w:p>
    <w:p w14:paraId="05DE3B42" w14:textId="77777777" w:rsidR="00C86420" w:rsidRDefault="00C86420" w:rsidP="00C86420">
      <w:pPr>
        <w:rPr>
          <w:b/>
          <w:bCs/>
        </w:rPr>
      </w:pPr>
    </w:p>
    <w:tbl>
      <w:tblPr>
        <w:tblStyle w:val="Tablaconcuadrcula"/>
        <w:tblW w:w="3818" w:type="dxa"/>
        <w:jc w:val="right"/>
        <w:tblLook w:val="04A0" w:firstRow="1" w:lastRow="0" w:firstColumn="1" w:lastColumn="0" w:noHBand="0" w:noVBand="1"/>
      </w:tblPr>
      <w:tblGrid>
        <w:gridCol w:w="983"/>
        <w:gridCol w:w="1417"/>
        <w:gridCol w:w="1418"/>
      </w:tblGrid>
      <w:tr w:rsidR="001C42BE" w14:paraId="23D87E14" w14:textId="77777777" w:rsidTr="001C42BE">
        <w:trPr>
          <w:jc w:val="right"/>
        </w:trPr>
        <w:tc>
          <w:tcPr>
            <w:tcW w:w="983" w:type="dxa"/>
          </w:tcPr>
          <w:p w14:paraId="2462C49F" w14:textId="77777777" w:rsidR="001C42BE" w:rsidRDefault="001C42BE" w:rsidP="00150316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7C1DBBC2" w14:textId="77777777" w:rsidR="001C42BE" w:rsidRDefault="001C42BE" w:rsidP="00150316">
            <w:pPr>
              <w:rPr>
                <w:b/>
                <w:bCs/>
              </w:rPr>
            </w:pPr>
            <w:r>
              <w:rPr>
                <w:b/>
                <w:bCs/>
              </w:rPr>
              <w:t>2,4 GHz</w:t>
            </w:r>
          </w:p>
        </w:tc>
        <w:tc>
          <w:tcPr>
            <w:tcW w:w="1418" w:type="dxa"/>
          </w:tcPr>
          <w:p w14:paraId="1BB903EE" w14:textId="77777777" w:rsidR="001C42BE" w:rsidRDefault="001C42BE" w:rsidP="00150316">
            <w:pPr>
              <w:rPr>
                <w:b/>
                <w:bCs/>
              </w:rPr>
            </w:pPr>
            <w:r>
              <w:rPr>
                <w:b/>
                <w:bCs/>
              </w:rPr>
              <w:t>1,2 GHz</w:t>
            </w:r>
          </w:p>
        </w:tc>
      </w:tr>
      <w:tr w:rsidR="001C42BE" w:rsidRPr="001C42BE" w14:paraId="39BEF9A7" w14:textId="77777777" w:rsidTr="001C42BE">
        <w:trPr>
          <w:jc w:val="right"/>
        </w:trPr>
        <w:tc>
          <w:tcPr>
            <w:tcW w:w="983" w:type="dxa"/>
          </w:tcPr>
          <w:p w14:paraId="43699D15" w14:textId="77777777" w:rsidR="001C42BE" w:rsidRDefault="001C42BE" w:rsidP="00150316">
            <w:pPr>
              <w:rPr>
                <w:b/>
                <w:bCs/>
              </w:rPr>
            </w:pPr>
            <w:r>
              <w:rPr>
                <w:b/>
                <w:bCs/>
              </w:rPr>
              <w:t>12 dBi</w:t>
            </w:r>
          </w:p>
        </w:tc>
        <w:tc>
          <w:tcPr>
            <w:tcW w:w="1417" w:type="dxa"/>
          </w:tcPr>
          <w:p w14:paraId="45BC03F9" w14:textId="77777777" w:rsidR="001C42BE" w:rsidRPr="00AC1D86" w:rsidRDefault="001C42BE" w:rsidP="00150316">
            <w:r w:rsidRPr="00AC1D86">
              <w:rPr>
                <w:rFonts w:eastAsiaTheme="minorEastAsia"/>
              </w:rPr>
              <w:t>-79,42 dBm</w:t>
            </w:r>
          </w:p>
        </w:tc>
        <w:tc>
          <w:tcPr>
            <w:tcW w:w="1418" w:type="dxa"/>
          </w:tcPr>
          <w:p w14:paraId="58F13D06" w14:textId="77777777" w:rsidR="001C42BE" w:rsidRPr="001C42BE" w:rsidRDefault="001C42BE" w:rsidP="00150316">
            <w:pPr>
              <w:rPr>
                <w:rFonts w:eastAsiaTheme="minorEastAsia"/>
              </w:rPr>
            </w:pPr>
            <w:r w:rsidRPr="001C42BE">
              <w:rPr>
                <w:rFonts w:eastAsiaTheme="minorEastAsia"/>
              </w:rPr>
              <w:t xml:space="preserve"> -73,4 dBm</w:t>
            </w:r>
          </w:p>
        </w:tc>
      </w:tr>
      <w:tr w:rsidR="001C42BE" w:rsidRPr="001C42BE" w14:paraId="6F8F3291" w14:textId="77777777" w:rsidTr="001C42BE">
        <w:trPr>
          <w:trHeight w:val="544"/>
          <w:jc w:val="right"/>
        </w:trPr>
        <w:tc>
          <w:tcPr>
            <w:tcW w:w="983" w:type="dxa"/>
          </w:tcPr>
          <w:p w14:paraId="6E7C59C7" w14:textId="77777777" w:rsidR="001C42BE" w:rsidRDefault="001C42BE" w:rsidP="00150316">
            <w:pPr>
              <w:rPr>
                <w:b/>
                <w:bCs/>
              </w:rPr>
            </w:pPr>
            <w:r>
              <w:rPr>
                <w:b/>
                <w:bCs/>
              </w:rPr>
              <w:t>24 dBi</w:t>
            </w:r>
          </w:p>
        </w:tc>
        <w:tc>
          <w:tcPr>
            <w:tcW w:w="1417" w:type="dxa"/>
          </w:tcPr>
          <w:p w14:paraId="338D0687" w14:textId="77777777" w:rsidR="001C42BE" w:rsidRPr="00AC1D86" w:rsidRDefault="001C42BE" w:rsidP="00150316">
            <w:pPr>
              <w:rPr>
                <w:rFonts w:eastAsiaTheme="minorEastAsia"/>
              </w:rPr>
            </w:pPr>
            <w:r w:rsidRPr="00AC1D86">
              <w:rPr>
                <w:rFonts w:eastAsiaTheme="minorEastAsia"/>
              </w:rPr>
              <w:t>-55,42 dBm</w:t>
            </w:r>
          </w:p>
        </w:tc>
        <w:tc>
          <w:tcPr>
            <w:tcW w:w="1418" w:type="dxa"/>
          </w:tcPr>
          <w:p w14:paraId="44403DC9" w14:textId="77777777" w:rsidR="001C42BE" w:rsidRPr="001C42BE" w:rsidRDefault="001C42BE" w:rsidP="00150316">
            <w:r w:rsidRPr="001C42BE">
              <w:rPr>
                <w:rFonts w:eastAsiaTheme="minorEastAsia"/>
                <w:lang w:val="en-US"/>
              </w:rPr>
              <w:t>- 49,4 dBm</w:t>
            </w:r>
          </w:p>
        </w:tc>
      </w:tr>
    </w:tbl>
    <w:p w14:paraId="68DFD646" w14:textId="77777777" w:rsidR="00C86420" w:rsidRDefault="00C86420" w:rsidP="001C42BE">
      <w:pPr>
        <w:jc w:val="right"/>
        <w:rPr>
          <w:b/>
          <w:bCs/>
        </w:rPr>
      </w:pPr>
    </w:p>
    <w:p w14:paraId="264204F3" w14:textId="77777777" w:rsidR="00C86420" w:rsidRPr="0035092A" w:rsidRDefault="00C86420" w:rsidP="00C86420">
      <w:pPr>
        <w:rPr>
          <w:b/>
          <w:bCs/>
        </w:rPr>
      </w:pPr>
      <w:r>
        <w:rPr>
          <w:b/>
          <w:bCs/>
        </w:rPr>
        <w:t xml:space="preserve">           </w:t>
      </w:r>
      <w:r w:rsidRPr="0035092A">
        <w:rPr>
          <w:b/>
          <w:bCs/>
        </w:rPr>
        <w:t>SNR PARA 2,4 GHz con 12 dBi</w:t>
      </w:r>
    </w:p>
    <w:p w14:paraId="4DC49593" w14:textId="3863D984" w:rsidR="00C86420" w:rsidRPr="00C86420" w:rsidRDefault="00C86420" w:rsidP="00C86420">
      <w:r w:rsidRPr="00C86420">
        <w:t xml:space="preserve">                           SNR = -</w:t>
      </w:r>
      <w:r>
        <w:t xml:space="preserve">79,42 </w:t>
      </w:r>
      <w:r w:rsidRPr="00C86420">
        <w:t>dBm – (120 dBm) =</w:t>
      </w:r>
      <w:r>
        <w:t xml:space="preserve"> </w:t>
      </w:r>
      <w:r w:rsidR="001C42BE">
        <w:t xml:space="preserve"> </w:t>
      </w:r>
      <w:r w:rsidR="001C42BE" w:rsidRPr="001C42BE">
        <w:rPr>
          <w:b/>
          <w:bCs/>
        </w:rPr>
        <w:t>40,58 dBm</w:t>
      </w:r>
    </w:p>
    <w:p w14:paraId="09AB0431" w14:textId="77777777" w:rsidR="00C86420" w:rsidRPr="0035092A" w:rsidRDefault="00C86420" w:rsidP="00C86420">
      <w:pPr>
        <w:rPr>
          <w:b/>
          <w:bCs/>
        </w:rPr>
      </w:pPr>
      <w:r w:rsidRPr="00C86420">
        <w:t xml:space="preserve">           </w:t>
      </w:r>
      <w:r w:rsidRPr="0035092A">
        <w:rPr>
          <w:b/>
          <w:bCs/>
        </w:rPr>
        <w:t>SNR PARA 2,4 GHz con 24 dBi</w:t>
      </w:r>
    </w:p>
    <w:p w14:paraId="00CC92D6" w14:textId="61B4C870" w:rsidR="00C86420" w:rsidRDefault="00C86420" w:rsidP="00C86420">
      <w:r>
        <w:t xml:space="preserve">                           SNR = -55,42 dBm – (120 dBm) = </w:t>
      </w:r>
      <w:r w:rsidR="001C42BE" w:rsidRPr="001C42BE">
        <w:rPr>
          <w:b/>
          <w:bCs/>
        </w:rPr>
        <w:t>64,58 dBm</w:t>
      </w:r>
    </w:p>
    <w:p w14:paraId="4329D6B6" w14:textId="77777777" w:rsidR="00C86420" w:rsidRDefault="00C86420" w:rsidP="00C86420"/>
    <w:p w14:paraId="371EDC16" w14:textId="77777777" w:rsidR="00C86420" w:rsidRPr="0035092A" w:rsidRDefault="00C86420" w:rsidP="00C86420">
      <w:pPr>
        <w:rPr>
          <w:b/>
          <w:bCs/>
        </w:rPr>
      </w:pPr>
      <w:r w:rsidRPr="0035092A">
        <w:rPr>
          <w:b/>
          <w:bCs/>
        </w:rPr>
        <w:t xml:space="preserve">           SNR PARA 1,2 GHz con 12 dBi</w:t>
      </w:r>
    </w:p>
    <w:p w14:paraId="35EE0060" w14:textId="7A62CABA" w:rsidR="00C86420" w:rsidRDefault="00C86420" w:rsidP="00C86420">
      <w:r>
        <w:t xml:space="preserve">                           SNR = -7</w:t>
      </w:r>
      <w:r w:rsidR="001C42BE">
        <w:t>3</w:t>
      </w:r>
      <w:r>
        <w:t>,</w:t>
      </w:r>
      <w:r w:rsidR="001C42BE">
        <w:t>4</w:t>
      </w:r>
      <w:r>
        <w:t xml:space="preserve"> dBm – (120 dBm) = </w:t>
      </w:r>
      <w:r w:rsidR="001C42BE" w:rsidRPr="001C42BE">
        <w:rPr>
          <w:b/>
          <w:bCs/>
        </w:rPr>
        <w:t>46,6 dBm</w:t>
      </w:r>
    </w:p>
    <w:p w14:paraId="06912830" w14:textId="77777777" w:rsidR="00C86420" w:rsidRPr="0035092A" w:rsidRDefault="00C86420" w:rsidP="00C86420">
      <w:pPr>
        <w:rPr>
          <w:b/>
          <w:bCs/>
        </w:rPr>
      </w:pPr>
      <w:r w:rsidRPr="0035092A">
        <w:rPr>
          <w:b/>
          <w:bCs/>
        </w:rPr>
        <w:t xml:space="preserve">           SNR PARA 1,2 GHz con 24 dBi</w:t>
      </w:r>
    </w:p>
    <w:p w14:paraId="09BF6D97" w14:textId="74C4EA7D" w:rsidR="00C86420" w:rsidRPr="00C86420" w:rsidRDefault="00C86420" w:rsidP="00C86420">
      <w:pPr>
        <w:rPr>
          <w:b/>
          <w:bCs/>
        </w:rPr>
      </w:pPr>
      <w:r>
        <w:t xml:space="preserve">                           SNR = -</w:t>
      </w:r>
      <w:r w:rsidR="001C42BE">
        <w:t>49</w:t>
      </w:r>
      <w:r>
        <w:t>,</w:t>
      </w:r>
      <w:r w:rsidR="001C42BE">
        <w:t>4</w:t>
      </w:r>
      <w:r>
        <w:t xml:space="preserve"> dBm – (120 dBm) = </w:t>
      </w:r>
      <w:r w:rsidR="001C42BE" w:rsidRPr="001C42BE">
        <w:rPr>
          <w:b/>
          <w:bCs/>
        </w:rPr>
        <w:t>70,6 dBm</w:t>
      </w:r>
    </w:p>
    <w:p w14:paraId="22B2F81C" w14:textId="77777777" w:rsidR="00C86420" w:rsidRPr="00C86420" w:rsidRDefault="00C86420" w:rsidP="00C86420">
      <w:pPr>
        <w:rPr>
          <w:b/>
          <w:bCs/>
        </w:rPr>
      </w:pPr>
    </w:p>
    <w:p w14:paraId="5DB20F22" w14:textId="1F803AE4" w:rsidR="00C86420" w:rsidRDefault="00C86420" w:rsidP="00C86420">
      <w:pPr>
        <w:pStyle w:val="Prrafodelista"/>
        <w:numPr>
          <w:ilvl w:val="0"/>
          <w:numId w:val="13"/>
        </w:numPr>
        <w:rPr>
          <w:b/>
          <w:bCs/>
        </w:rPr>
      </w:pPr>
      <w:r w:rsidRPr="00C86420">
        <w:rPr>
          <w:b/>
          <w:bCs/>
        </w:rPr>
        <w:t>Ovalle-Andacollo</w:t>
      </w:r>
    </w:p>
    <w:p w14:paraId="7AAC5F60" w14:textId="77777777" w:rsidR="002C2489" w:rsidRDefault="002C2489" w:rsidP="002C2489">
      <w:pPr>
        <w:pStyle w:val="Prrafodelista"/>
        <w:rPr>
          <w:b/>
          <w:bCs/>
        </w:rPr>
      </w:pPr>
    </w:p>
    <w:tbl>
      <w:tblPr>
        <w:tblStyle w:val="Tablaconcuadrcula"/>
        <w:tblW w:w="3959" w:type="dxa"/>
        <w:jc w:val="right"/>
        <w:tblLook w:val="04A0" w:firstRow="1" w:lastRow="0" w:firstColumn="1" w:lastColumn="0" w:noHBand="0" w:noVBand="1"/>
      </w:tblPr>
      <w:tblGrid>
        <w:gridCol w:w="841"/>
        <w:gridCol w:w="1559"/>
        <w:gridCol w:w="1559"/>
      </w:tblGrid>
      <w:tr w:rsidR="002C2489" w14:paraId="12AE0756" w14:textId="77777777" w:rsidTr="002C2489">
        <w:trPr>
          <w:jc w:val="right"/>
        </w:trPr>
        <w:tc>
          <w:tcPr>
            <w:tcW w:w="841" w:type="dxa"/>
          </w:tcPr>
          <w:p w14:paraId="04E4B1B5" w14:textId="77777777" w:rsidR="002C2489" w:rsidRDefault="002C2489" w:rsidP="00150316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5482131E" w14:textId="77777777" w:rsidR="002C2489" w:rsidRDefault="002C2489" w:rsidP="00150316">
            <w:pPr>
              <w:rPr>
                <w:b/>
                <w:bCs/>
              </w:rPr>
            </w:pPr>
            <w:r>
              <w:rPr>
                <w:b/>
                <w:bCs/>
              </w:rPr>
              <w:t>2,4 GHz</w:t>
            </w:r>
          </w:p>
        </w:tc>
        <w:tc>
          <w:tcPr>
            <w:tcW w:w="1559" w:type="dxa"/>
          </w:tcPr>
          <w:p w14:paraId="1D243FBD" w14:textId="77777777" w:rsidR="002C2489" w:rsidRDefault="002C2489" w:rsidP="00150316">
            <w:pPr>
              <w:rPr>
                <w:b/>
                <w:bCs/>
              </w:rPr>
            </w:pPr>
            <w:r>
              <w:rPr>
                <w:b/>
                <w:bCs/>
              </w:rPr>
              <w:t>1,2 GHz</w:t>
            </w:r>
          </w:p>
        </w:tc>
      </w:tr>
      <w:tr w:rsidR="002C2489" w:rsidRPr="00AC1D86" w14:paraId="462FC2FA" w14:textId="77777777" w:rsidTr="002C2489">
        <w:trPr>
          <w:jc w:val="right"/>
        </w:trPr>
        <w:tc>
          <w:tcPr>
            <w:tcW w:w="841" w:type="dxa"/>
          </w:tcPr>
          <w:p w14:paraId="395C2145" w14:textId="77777777" w:rsidR="002C2489" w:rsidRDefault="002C2489" w:rsidP="00150316">
            <w:pPr>
              <w:rPr>
                <w:b/>
                <w:bCs/>
              </w:rPr>
            </w:pPr>
            <w:r>
              <w:rPr>
                <w:b/>
                <w:bCs/>
              </w:rPr>
              <w:t>12 dBi</w:t>
            </w:r>
          </w:p>
        </w:tc>
        <w:tc>
          <w:tcPr>
            <w:tcW w:w="1559" w:type="dxa"/>
          </w:tcPr>
          <w:p w14:paraId="1E75224B" w14:textId="77777777" w:rsidR="002C2489" w:rsidRPr="00AC1D86" w:rsidRDefault="002C2489" w:rsidP="00150316">
            <w:r w:rsidRPr="00AC1D86">
              <w:rPr>
                <w:rFonts w:eastAsiaTheme="minorEastAsia"/>
              </w:rPr>
              <w:t>- 78,19 dBm</w:t>
            </w:r>
          </w:p>
        </w:tc>
        <w:tc>
          <w:tcPr>
            <w:tcW w:w="1559" w:type="dxa"/>
          </w:tcPr>
          <w:p w14:paraId="0EB16300" w14:textId="77777777" w:rsidR="002C2489" w:rsidRPr="00AC1D86" w:rsidRDefault="002C2489" w:rsidP="00150316">
            <w:pPr>
              <w:rPr>
                <w:rFonts w:eastAsiaTheme="minorEastAsia"/>
              </w:rPr>
            </w:pPr>
            <w:r w:rsidRPr="00AC1D86">
              <w:rPr>
                <w:rFonts w:eastAsiaTheme="minorEastAsia"/>
              </w:rPr>
              <w:t xml:space="preserve"> - 72,17 dBm</w:t>
            </w:r>
          </w:p>
        </w:tc>
      </w:tr>
      <w:tr w:rsidR="002C2489" w:rsidRPr="00AC1D86" w14:paraId="2C39D65C" w14:textId="77777777" w:rsidTr="002C2489">
        <w:trPr>
          <w:trHeight w:val="544"/>
          <w:jc w:val="right"/>
        </w:trPr>
        <w:tc>
          <w:tcPr>
            <w:tcW w:w="841" w:type="dxa"/>
          </w:tcPr>
          <w:p w14:paraId="3157D1B4" w14:textId="77777777" w:rsidR="002C2489" w:rsidRDefault="002C2489" w:rsidP="00150316">
            <w:pPr>
              <w:rPr>
                <w:b/>
                <w:bCs/>
              </w:rPr>
            </w:pPr>
            <w:r>
              <w:rPr>
                <w:b/>
                <w:bCs/>
              </w:rPr>
              <w:t>24 dBi</w:t>
            </w:r>
          </w:p>
        </w:tc>
        <w:tc>
          <w:tcPr>
            <w:tcW w:w="1559" w:type="dxa"/>
          </w:tcPr>
          <w:p w14:paraId="1114BAEA" w14:textId="77777777" w:rsidR="002C2489" w:rsidRPr="00AC1D86" w:rsidRDefault="002C2489" w:rsidP="00150316">
            <w:pPr>
              <w:rPr>
                <w:rFonts w:eastAsiaTheme="minorEastAsia"/>
              </w:rPr>
            </w:pPr>
            <w:r w:rsidRPr="00AC1D86">
              <w:rPr>
                <w:rFonts w:eastAsiaTheme="minorEastAsia"/>
              </w:rPr>
              <w:t>- 54,19 dBm</w:t>
            </w:r>
          </w:p>
          <w:p w14:paraId="63535249" w14:textId="77777777" w:rsidR="002C2489" w:rsidRPr="00AC1D86" w:rsidRDefault="002C2489" w:rsidP="00150316"/>
        </w:tc>
        <w:tc>
          <w:tcPr>
            <w:tcW w:w="1559" w:type="dxa"/>
          </w:tcPr>
          <w:p w14:paraId="0E88ABF7" w14:textId="77777777" w:rsidR="002C2489" w:rsidRPr="00AC1D86" w:rsidRDefault="002C2489" w:rsidP="00150316">
            <w:r w:rsidRPr="00AC1D86">
              <w:rPr>
                <w:rFonts w:eastAsiaTheme="minorEastAsia"/>
              </w:rPr>
              <w:t>-48,17 dBm</w:t>
            </w:r>
          </w:p>
        </w:tc>
      </w:tr>
    </w:tbl>
    <w:p w14:paraId="0DB7A6AF" w14:textId="77777777" w:rsidR="00C86420" w:rsidRDefault="00C86420" w:rsidP="00C86420">
      <w:pPr>
        <w:rPr>
          <w:rFonts w:eastAsiaTheme="minorEastAsia"/>
        </w:rPr>
      </w:pPr>
    </w:p>
    <w:p w14:paraId="2600FD42" w14:textId="77777777" w:rsidR="00C86420" w:rsidRPr="0035092A" w:rsidRDefault="00C86420" w:rsidP="00C86420">
      <w:pPr>
        <w:rPr>
          <w:b/>
          <w:bCs/>
        </w:rPr>
      </w:pPr>
      <w:r>
        <w:rPr>
          <w:b/>
          <w:bCs/>
        </w:rPr>
        <w:t xml:space="preserve">           </w:t>
      </w:r>
      <w:r w:rsidRPr="0035092A">
        <w:rPr>
          <w:b/>
          <w:bCs/>
        </w:rPr>
        <w:t>SNR PARA 2,4 GHz con 12 dBi</w:t>
      </w:r>
    </w:p>
    <w:p w14:paraId="0F0081F4" w14:textId="336E7377" w:rsidR="00C86420" w:rsidRPr="00C86420" w:rsidRDefault="00C86420" w:rsidP="00C86420">
      <w:r w:rsidRPr="00C86420">
        <w:t xml:space="preserve">                           SNR = -</w:t>
      </w:r>
      <w:r w:rsidR="002C2489">
        <w:t>78,19</w:t>
      </w:r>
      <w:r w:rsidR="001C42BE">
        <w:t xml:space="preserve"> dBm</w:t>
      </w:r>
      <w:r w:rsidRPr="00C86420">
        <w:t>– (120 dBm) =</w:t>
      </w:r>
      <w:r>
        <w:t xml:space="preserve"> </w:t>
      </w:r>
      <w:r w:rsidR="002C2489" w:rsidRPr="002C2489">
        <w:rPr>
          <w:b/>
          <w:bCs/>
        </w:rPr>
        <w:t>41,81</w:t>
      </w:r>
      <w:r w:rsidR="001C42BE" w:rsidRPr="002C2489">
        <w:rPr>
          <w:b/>
          <w:bCs/>
        </w:rPr>
        <w:t>dBm</w:t>
      </w:r>
    </w:p>
    <w:p w14:paraId="2186313A" w14:textId="77777777" w:rsidR="00C86420" w:rsidRPr="0035092A" w:rsidRDefault="00C86420" w:rsidP="00C86420">
      <w:pPr>
        <w:rPr>
          <w:b/>
          <w:bCs/>
        </w:rPr>
      </w:pPr>
      <w:r w:rsidRPr="00C86420">
        <w:t xml:space="preserve">           </w:t>
      </w:r>
      <w:r w:rsidRPr="0035092A">
        <w:rPr>
          <w:b/>
          <w:bCs/>
        </w:rPr>
        <w:t>SNR PARA 2,4 GHz con 24 dBi</w:t>
      </w:r>
    </w:p>
    <w:p w14:paraId="341B51C4" w14:textId="651794A2" w:rsidR="00C86420" w:rsidRDefault="00C86420" w:rsidP="00C86420">
      <w:r>
        <w:t xml:space="preserve">                           SNR = -</w:t>
      </w:r>
      <w:r w:rsidR="002C2489">
        <w:t xml:space="preserve">54,19 </w:t>
      </w:r>
      <w:r>
        <w:t xml:space="preserve">dBm – (120 dBm) = </w:t>
      </w:r>
      <w:r w:rsidRPr="004608F7">
        <w:rPr>
          <w:b/>
          <w:bCs/>
        </w:rPr>
        <w:t xml:space="preserve"> </w:t>
      </w:r>
      <w:r w:rsidR="00CD148C">
        <w:rPr>
          <w:b/>
          <w:bCs/>
        </w:rPr>
        <w:t xml:space="preserve">65,81 </w:t>
      </w:r>
      <w:r w:rsidRPr="004608F7">
        <w:rPr>
          <w:b/>
          <w:bCs/>
        </w:rPr>
        <w:t>dBm</w:t>
      </w:r>
    </w:p>
    <w:p w14:paraId="171CA1ED" w14:textId="77777777" w:rsidR="00C86420" w:rsidRDefault="00C86420" w:rsidP="00C86420"/>
    <w:p w14:paraId="407CACC8" w14:textId="77777777" w:rsidR="00C86420" w:rsidRPr="0035092A" w:rsidRDefault="00C86420" w:rsidP="00C86420">
      <w:pPr>
        <w:rPr>
          <w:b/>
          <w:bCs/>
        </w:rPr>
      </w:pPr>
      <w:r w:rsidRPr="0035092A">
        <w:rPr>
          <w:b/>
          <w:bCs/>
        </w:rPr>
        <w:t xml:space="preserve">           SNR PARA 1,2 GHz con 12 dBi</w:t>
      </w:r>
    </w:p>
    <w:p w14:paraId="09FD4A87" w14:textId="342F1C32" w:rsidR="00C86420" w:rsidRDefault="00C86420" w:rsidP="00C86420">
      <w:r>
        <w:t xml:space="preserve">                           SNR = - </w:t>
      </w:r>
      <w:r w:rsidR="002C2489">
        <w:t xml:space="preserve">72,17 </w:t>
      </w:r>
      <w:r>
        <w:t xml:space="preserve">dBm – (120 dBm) = </w:t>
      </w:r>
      <w:r w:rsidR="00CD148C" w:rsidRPr="00CD148C">
        <w:rPr>
          <w:b/>
          <w:bCs/>
        </w:rPr>
        <w:t>47,83</w:t>
      </w:r>
      <w:r w:rsidR="00CD148C">
        <w:t xml:space="preserve"> </w:t>
      </w:r>
      <w:r w:rsidRPr="00C86420">
        <w:rPr>
          <w:b/>
          <w:bCs/>
        </w:rPr>
        <w:t>dBm</w:t>
      </w:r>
    </w:p>
    <w:p w14:paraId="5520D6A9" w14:textId="77777777" w:rsidR="00C86420" w:rsidRPr="0035092A" w:rsidRDefault="00C86420" w:rsidP="00C86420">
      <w:pPr>
        <w:rPr>
          <w:b/>
          <w:bCs/>
        </w:rPr>
      </w:pPr>
      <w:r w:rsidRPr="0035092A">
        <w:rPr>
          <w:b/>
          <w:bCs/>
        </w:rPr>
        <w:t xml:space="preserve">           SNR PARA 1,2 GHz con 24 dBi</w:t>
      </w:r>
    </w:p>
    <w:p w14:paraId="7484CEDD" w14:textId="32C326FF" w:rsidR="00C86420" w:rsidRPr="001129E7" w:rsidRDefault="00C86420" w:rsidP="00C86420">
      <w:pPr>
        <w:rPr>
          <w:b/>
          <w:bCs/>
        </w:rPr>
      </w:pPr>
      <w:r>
        <w:t xml:space="preserve">                           SNR = - </w:t>
      </w:r>
      <w:r w:rsidR="002C2489">
        <w:t xml:space="preserve">48,17 </w:t>
      </w:r>
      <w:r>
        <w:t xml:space="preserve">dBm – (120 dBm) </w:t>
      </w:r>
      <w:r w:rsidR="001C42BE">
        <w:t xml:space="preserve">= </w:t>
      </w:r>
      <w:r w:rsidR="00CD148C" w:rsidRPr="00CD148C">
        <w:rPr>
          <w:b/>
          <w:bCs/>
        </w:rPr>
        <w:t>71,83</w:t>
      </w:r>
      <w:r w:rsidR="00CD148C">
        <w:t xml:space="preserve"> </w:t>
      </w:r>
      <w:r w:rsidRPr="00C86420">
        <w:rPr>
          <w:b/>
          <w:bCs/>
        </w:rPr>
        <w:t>dBm</w:t>
      </w:r>
    </w:p>
    <w:sectPr w:rsidR="00C86420" w:rsidRPr="001129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E3444"/>
    <w:multiLevelType w:val="hybridMultilevel"/>
    <w:tmpl w:val="BD004028"/>
    <w:lvl w:ilvl="0" w:tplc="171E2C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42B90"/>
    <w:multiLevelType w:val="hybridMultilevel"/>
    <w:tmpl w:val="BD00402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F00F1"/>
    <w:multiLevelType w:val="hybridMultilevel"/>
    <w:tmpl w:val="90A48FD4"/>
    <w:lvl w:ilvl="0" w:tplc="5A4C96BE">
      <w:start w:val="12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21620"/>
    <w:multiLevelType w:val="hybridMultilevel"/>
    <w:tmpl w:val="BD00402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31811"/>
    <w:multiLevelType w:val="hybridMultilevel"/>
    <w:tmpl w:val="0CDA7A8C"/>
    <w:lvl w:ilvl="0" w:tplc="EF5C6222">
      <w:start w:val="1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27BCD"/>
    <w:multiLevelType w:val="hybridMultilevel"/>
    <w:tmpl w:val="0652BC3A"/>
    <w:lvl w:ilvl="0" w:tplc="171E2C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760E8"/>
    <w:multiLevelType w:val="hybridMultilevel"/>
    <w:tmpl w:val="BD00402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51BA0"/>
    <w:multiLevelType w:val="hybridMultilevel"/>
    <w:tmpl w:val="BD00402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13129"/>
    <w:multiLevelType w:val="hybridMultilevel"/>
    <w:tmpl w:val="BD00402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E1E9E"/>
    <w:multiLevelType w:val="hybridMultilevel"/>
    <w:tmpl w:val="BD00402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84834"/>
    <w:multiLevelType w:val="hybridMultilevel"/>
    <w:tmpl w:val="BD00402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E109C4"/>
    <w:multiLevelType w:val="hybridMultilevel"/>
    <w:tmpl w:val="C70A4CD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853E9"/>
    <w:multiLevelType w:val="hybridMultilevel"/>
    <w:tmpl w:val="BD00402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E6514F"/>
    <w:multiLevelType w:val="hybridMultilevel"/>
    <w:tmpl w:val="C4520984"/>
    <w:lvl w:ilvl="0" w:tplc="171E2C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D307D6"/>
    <w:multiLevelType w:val="hybridMultilevel"/>
    <w:tmpl w:val="BD00402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882543"/>
    <w:multiLevelType w:val="hybridMultilevel"/>
    <w:tmpl w:val="A26EF90E"/>
    <w:lvl w:ilvl="0" w:tplc="ED72CFA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B650E3"/>
    <w:multiLevelType w:val="hybridMultilevel"/>
    <w:tmpl w:val="7EFE341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403386">
    <w:abstractNumId w:val="16"/>
  </w:num>
  <w:num w:numId="2" w16cid:durableId="1285693271">
    <w:abstractNumId w:val="4"/>
  </w:num>
  <w:num w:numId="3" w16cid:durableId="1439444771">
    <w:abstractNumId w:val="0"/>
  </w:num>
  <w:num w:numId="4" w16cid:durableId="1615095715">
    <w:abstractNumId w:val="14"/>
  </w:num>
  <w:num w:numId="5" w16cid:durableId="1788701098">
    <w:abstractNumId w:val="1"/>
  </w:num>
  <w:num w:numId="6" w16cid:durableId="521356281">
    <w:abstractNumId w:val="15"/>
  </w:num>
  <w:num w:numId="7" w16cid:durableId="2029327449">
    <w:abstractNumId w:val="6"/>
  </w:num>
  <w:num w:numId="8" w16cid:durableId="994260670">
    <w:abstractNumId w:val="9"/>
  </w:num>
  <w:num w:numId="9" w16cid:durableId="1018656534">
    <w:abstractNumId w:val="10"/>
  </w:num>
  <w:num w:numId="10" w16cid:durableId="1284000208">
    <w:abstractNumId w:val="12"/>
  </w:num>
  <w:num w:numId="11" w16cid:durableId="749427849">
    <w:abstractNumId w:val="2"/>
  </w:num>
  <w:num w:numId="12" w16cid:durableId="2102409212">
    <w:abstractNumId w:val="5"/>
  </w:num>
  <w:num w:numId="13" w16cid:durableId="1500271587">
    <w:abstractNumId w:val="13"/>
  </w:num>
  <w:num w:numId="14" w16cid:durableId="682127879">
    <w:abstractNumId w:val="8"/>
  </w:num>
  <w:num w:numId="15" w16cid:durableId="238443741">
    <w:abstractNumId w:val="3"/>
  </w:num>
  <w:num w:numId="16" w16cid:durableId="302272417">
    <w:abstractNumId w:val="7"/>
  </w:num>
  <w:num w:numId="17" w16cid:durableId="703226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36C"/>
    <w:rsid w:val="00020224"/>
    <w:rsid w:val="00020773"/>
    <w:rsid w:val="00030D4D"/>
    <w:rsid w:val="00045304"/>
    <w:rsid w:val="00082F7D"/>
    <w:rsid w:val="000B665E"/>
    <w:rsid w:val="001129E7"/>
    <w:rsid w:val="00195331"/>
    <w:rsid w:val="001C42A3"/>
    <w:rsid w:val="001C42BE"/>
    <w:rsid w:val="001E3ABB"/>
    <w:rsid w:val="0023042F"/>
    <w:rsid w:val="00246D12"/>
    <w:rsid w:val="002C2489"/>
    <w:rsid w:val="0035092A"/>
    <w:rsid w:val="00380616"/>
    <w:rsid w:val="003B7448"/>
    <w:rsid w:val="003D1DBE"/>
    <w:rsid w:val="004608F7"/>
    <w:rsid w:val="004A136C"/>
    <w:rsid w:val="004C7DF7"/>
    <w:rsid w:val="004E2880"/>
    <w:rsid w:val="004F722C"/>
    <w:rsid w:val="00516DC4"/>
    <w:rsid w:val="00552888"/>
    <w:rsid w:val="00730E80"/>
    <w:rsid w:val="00733C40"/>
    <w:rsid w:val="00785FD5"/>
    <w:rsid w:val="007B0E55"/>
    <w:rsid w:val="007D7CA1"/>
    <w:rsid w:val="009024D2"/>
    <w:rsid w:val="009B52A2"/>
    <w:rsid w:val="00A10BD5"/>
    <w:rsid w:val="00AB068B"/>
    <w:rsid w:val="00AB0C2C"/>
    <w:rsid w:val="00AB1CC1"/>
    <w:rsid w:val="00AC1D86"/>
    <w:rsid w:val="00B72398"/>
    <w:rsid w:val="00BD47DE"/>
    <w:rsid w:val="00BF115C"/>
    <w:rsid w:val="00C738D3"/>
    <w:rsid w:val="00C86420"/>
    <w:rsid w:val="00CD148C"/>
    <w:rsid w:val="00D23586"/>
    <w:rsid w:val="00D95237"/>
    <w:rsid w:val="00E14C60"/>
    <w:rsid w:val="00EA4D02"/>
    <w:rsid w:val="00EE1635"/>
    <w:rsid w:val="00EE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2E067"/>
  <w15:chartTrackingRefBased/>
  <w15:docId w15:val="{B1B99C54-C0E9-B348-880E-28F170BF4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36C"/>
  </w:style>
  <w:style w:type="paragraph" w:styleId="Ttulo1">
    <w:name w:val="heading 1"/>
    <w:basedOn w:val="Normal"/>
    <w:next w:val="Normal"/>
    <w:link w:val="Ttulo1Car"/>
    <w:uiPriority w:val="9"/>
    <w:qFormat/>
    <w:rsid w:val="004A13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A13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A13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A13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A13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A13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A13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A13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A13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A13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A13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A13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A136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A136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A136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A136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A136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A136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A13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A13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A136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A13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A13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A136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A136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A136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A13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A136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A136C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7D7CA1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082F7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emf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29T23:07:49.236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2521 4007 8027,'0'0'0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11</Pages>
  <Words>2218</Words>
  <Characters>12205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196891471</dc:creator>
  <cp:keywords/>
  <dc:description/>
  <cp:lastModifiedBy>196891471</cp:lastModifiedBy>
  <cp:revision>30</cp:revision>
  <dcterms:created xsi:type="dcterms:W3CDTF">2024-12-06T02:10:00Z</dcterms:created>
  <dcterms:modified xsi:type="dcterms:W3CDTF">2024-12-29T23:19:00Z</dcterms:modified>
</cp:coreProperties>
</file>